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2F" w:rsidRPr="00721624" w:rsidRDefault="001B045C" w:rsidP="005A4315">
      <w:pPr>
        <w:pStyle w:val="Nadpis1"/>
        <w:jc w:val="both"/>
        <w:rPr>
          <w:b/>
          <w:sz w:val="40"/>
          <w:szCs w:val="40"/>
        </w:rPr>
      </w:pPr>
      <w:r w:rsidRPr="003F203D">
        <w:rPr>
          <w:b/>
          <w:sz w:val="40"/>
          <w:szCs w:val="40"/>
        </w:rPr>
        <w:t>Plán aktivit</w:t>
      </w:r>
      <w:r w:rsidR="00D02AEB">
        <w:rPr>
          <w:b/>
          <w:sz w:val="40"/>
          <w:szCs w:val="40"/>
        </w:rPr>
        <w:t xml:space="preserve"> </w:t>
      </w:r>
      <w:proofErr w:type="spellStart"/>
      <w:r w:rsidR="00D02AEB">
        <w:rPr>
          <w:b/>
          <w:sz w:val="40"/>
          <w:szCs w:val="40"/>
        </w:rPr>
        <w:t>TyfloCentrum</w:t>
      </w:r>
      <w:proofErr w:type="spellEnd"/>
      <w:r w:rsidR="00D02AEB">
        <w:rPr>
          <w:b/>
          <w:sz w:val="40"/>
          <w:szCs w:val="40"/>
        </w:rPr>
        <w:t xml:space="preserve"> Brno</w:t>
      </w:r>
      <w:r w:rsidR="00C928AD">
        <w:rPr>
          <w:b/>
          <w:sz w:val="40"/>
          <w:szCs w:val="40"/>
        </w:rPr>
        <w:t xml:space="preserve"> – leden 2025</w:t>
      </w:r>
    </w:p>
    <w:p w:rsidR="00110F10" w:rsidRPr="008975C3" w:rsidRDefault="00C928AD" w:rsidP="007E51AF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2</w:t>
      </w:r>
      <w:r w:rsidR="00110F10" w:rsidRPr="008975C3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/>
      </w:tblPr>
      <w:tblGrid>
        <w:gridCol w:w="1217"/>
        <w:gridCol w:w="7809"/>
      </w:tblGrid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Default="00C928AD" w:rsidP="00034961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 7.</w:t>
            </w:r>
            <w:r w:rsidR="00B9295C">
              <w:rPr>
                <w:sz w:val="36"/>
                <w:szCs w:val="36"/>
              </w:rPr>
              <w:t>1</w:t>
            </w:r>
            <w:r w:rsidR="002E78B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D626F5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D626F5" w:rsidRPr="00D52298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D626F5" w:rsidRPr="0034486F" w:rsidRDefault="00D626F5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</w:t>
            </w:r>
            <w:r w:rsidR="001560A6">
              <w:rPr>
                <w:sz w:val="40"/>
                <w:szCs w:val="40"/>
                <w:u w:val="single"/>
                <w:lang w:eastAsia="en-US"/>
              </w:rPr>
              <w:t>jemné</w:t>
            </w:r>
          </w:p>
          <w:p w:rsidR="004D2379" w:rsidRDefault="00B75D31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P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>řipraveno pro Vás, kteří hledáte méně fyzicky náročné cvičení - jemné cviky na uvolnění kloubů, protažení těla a radost z pohybu. Přijďte podpořit své zdraví a radost ze života</w:t>
            </w:r>
            <w:r w:rsidR="00D626F5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8263D7" w:rsidRDefault="008263D7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8263D7" w:rsidRPr="008263D7" w:rsidRDefault="008263D7" w:rsidP="008263D7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8263D7">
              <w:rPr>
                <w:sz w:val="40"/>
                <w:szCs w:val="40"/>
                <w:u w:val="single"/>
              </w:rPr>
              <w:t>14:00 – 16:00 Zpívání</w:t>
            </w:r>
          </w:p>
          <w:p w:rsidR="008263D7" w:rsidRPr="008263D7" w:rsidRDefault="008263D7" w:rsidP="008263D7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8263D7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8263D7" w:rsidRPr="008263D7" w:rsidRDefault="008263D7" w:rsidP="008263D7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8263D7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</w:p>
          <w:p w:rsidR="008263D7" w:rsidRDefault="008263D7" w:rsidP="008263D7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8263D7">
              <w:rPr>
                <w:sz w:val="36"/>
                <w:szCs w:val="36"/>
                <w:shd w:val="clear" w:color="auto" w:fill="FFFFFF"/>
              </w:rPr>
              <w:t>Přihlašování do 6. 1. u pracovnic aktivizace.</w:t>
            </w:r>
          </w:p>
          <w:p w:rsidR="00446218" w:rsidRPr="00AD009D" w:rsidRDefault="00446218" w:rsidP="008263D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</w:tc>
      </w:tr>
      <w:tr w:rsidR="002E78BD" w:rsidTr="00C63C74">
        <w:tc>
          <w:tcPr>
            <w:tcW w:w="1217" w:type="dxa"/>
            <w:shd w:val="clear" w:color="auto" w:fill="FFFFFF" w:themeFill="background1"/>
          </w:tcPr>
          <w:p w:rsidR="002E78BD" w:rsidRPr="009117C3" w:rsidRDefault="00C928AD" w:rsidP="00A04853">
            <w:pPr>
              <w:pStyle w:val="Odstavecseseznamem"/>
              <w:spacing w:before="240"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8.</w:t>
            </w:r>
            <w:r w:rsidR="00B9295C">
              <w:rPr>
                <w:sz w:val="36"/>
                <w:szCs w:val="36"/>
              </w:rPr>
              <w:t>1</w:t>
            </w:r>
            <w:r w:rsidR="002E78B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626F5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7B36DF" w:rsidRDefault="007B36DF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B36DF" w:rsidRPr="008263D7" w:rsidRDefault="007B36DF" w:rsidP="007B36DF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8263D7">
              <w:rPr>
                <w:sz w:val="40"/>
                <w:szCs w:val="40"/>
                <w:u w:val="single"/>
              </w:rPr>
              <w:lastRenderedPageBreak/>
              <w:t>14:00 – 15:00 Aerobic</w:t>
            </w:r>
          </w:p>
          <w:p w:rsidR="007B36DF" w:rsidRPr="008263D7" w:rsidRDefault="007B36DF" w:rsidP="007B36DF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8263D7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2E78BD" w:rsidRPr="004D2379" w:rsidRDefault="007B36DF" w:rsidP="004D2379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8263D7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hýžd</w:t>
            </w:r>
            <w:r w:rsidR="008263D7" w:rsidRPr="008263D7">
              <w:rPr>
                <w:sz w:val="36"/>
                <w:szCs w:val="36"/>
                <w:shd w:val="clear" w:color="auto" w:fill="FFFFFF"/>
              </w:rPr>
              <w:t xml:space="preserve">ě a stehna. Přihlašování do 7. </w:t>
            </w:r>
            <w:r w:rsidRPr="008263D7">
              <w:rPr>
                <w:sz w:val="36"/>
                <w:szCs w:val="36"/>
                <w:shd w:val="clear" w:color="auto" w:fill="FFFFFF"/>
              </w:rPr>
              <w:t>1. u Šárky Morávkové.</w:t>
            </w:r>
          </w:p>
        </w:tc>
      </w:tr>
      <w:tr w:rsidR="00C928AD" w:rsidTr="00461580">
        <w:tc>
          <w:tcPr>
            <w:tcW w:w="1217" w:type="dxa"/>
            <w:shd w:val="clear" w:color="auto" w:fill="FFFFFF" w:themeFill="background1"/>
          </w:tcPr>
          <w:p w:rsidR="00C928AD" w:rsidRDefault="00C928AD" w:rsidP="007068B6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9.1.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8263D7" w:rsidRPr="008263D7" w:rsidRDefault="008263D7" w:rsidP="008263D7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8263D7">
              <w:rPr>
                <w:sz w:val="40"/>
                <w:szCs w:val="40"/>
                <w:u w:val="single"/>
                <w:lang w:eastAsia="en-US"/>
              </w:rPr>
              <w:t xml:space="preserve">9:40 – 11:30 Kvíz v </w:t>
            </w:r>
            <w:proofErr w:type="spellStart"/>
            <w:r w:rsidRPr="008263D7">
              <w:rPr>
                <w:sz w:val="40"/>
                <w:szCs w:val="40"/>
                <w:u w:val="single"/>
                <w:lang w:eastAsia="en-US"/>
              </w:rPr>
              <w:t>Kočkavárně</w:t>
            </w:r>
            <w:proofErr w:type="spellEnd"/>
          </w:p>
          <w:p w:rsidR="00C928AD" w:rsidRPr="008263D7" w:rsidRDefault="008263D7" w:rsidP="008263D7">
            <w:pPr>
              <w:spacing w:after="0" w:line="276" w:lineRule="auto"/>
              <w:jc w:val="both"/>
              <w:rPr>
                <w:rFonts w:eastAsia="Times New Roman"/>
                <w:bCs/>
                <w:sz w:val="36"/>
                <w:szCs w:val="36"/>
              </w:rPr>
            </w:pPr>
            <w:r w:rsidRPr="008263D7">
              <w:rPr>
                <w:rFonts w:eastAsia="Times New Roman"/>
                <w:bCs/>
                <w:sz w:val="36"/>
                <w:szCs w:val="36"/>
              </w:rPr>
              <w:t>Pojďme strávit čas ve společnosti her, koček a kávy v kavárně na Dominikánském náměstí. Sraz 9:40 na zastávce tram č. 4 a 9 Náměstí Svobody (směr Hlavní nádraží).</w:t>
            </w:r>
            <w:r>
              <w:rPr>
                <w:rFonts w:eastAsia="Times New Roman"/>
                <w:bCs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Přihlašování do 7. 1</w:t>
            </w:r>
            <w:r w:rsidRPr="008263D7">
              <w:rPr>
                <w:sz w:val="36"/>
                <w:szCs w:val="36"/>
              </w:rPr>
              <w:t>. u Kláry Volfové.</w:t>
            </w:r>
          </w:p>
        </w:tc>
      </w:tr>
    </w:tbl>
    <w:p w:rsidR="00BC3D04" w:rsidRPr="005F3AEF" w:rsidRDefault="00C928AD" w:rsidP="00BC3D0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3</w:t>
      </w:r>
      <w:r w:rsidR="00BC3D04" w:rsidRPr="005F3AEF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C63C74" w:rsidTr="00F153CF">
        <w:tc>
          <w:tcPr>
            <w:tcW w:w="1217" w:type="dxa"/>
            <w:shd w:val="clear" w:color="auto" w:fill="FFFFFF" w:themeFill="background1"/>
          </w:tcPr>
          <w:p w:rsidR="00C63C74" w:rsidRDefault="00C928AD" w:rsidP="00D52298">
            <w:pPr>
              <w:pStyle w:val="Odstavecseseznamem"/>
              <w:spacing w:before="24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 </w:t>
            </w:r>
            <w:r w:rsidR="00002356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3.</w:t>
            </w:r>
            <w:r w:rsidR="00B9295C">
              <w:rPr>
                <w:sz w:val="36"/>
                <w:szCs w:val="36"/>
              </w:rPr>
              <w:t>1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C928AD" w:rsidRPr="00002356" w:rsidRDefault="00002356" w:rsidP="00C928A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 w:rsidRPr="00002356">
              <w:rPr>
                <w:sz w:val="40"/>
                <w:szCs w:val="40"/>
                <w:u w:val="single"/>
              </w:rPr>
              <w:t>10</w:t>
            </w:r>
            <w:r w:rsidR="004D2379" w:rsidRPr="00002356">
              <w:rPr>
                <w:sz w:val="40"/>
                <w:szCs w:val="40"/>
                <w:u w:val="single"/>
              </w:rPr>
              <w:t>:45 –</w:t>
            </w:r>
            <w:r>
              <w:rPr>
                <w:sz w:val="40"/>
                <w:szCs w:val="40"/>
                <w:u w:val="single"/>
              </w:rPr>
              <w:t>14:3</w:t>
            </w:r>
            <w:r w:rsidR="007F5667" w:rsidRPr="00002356">
              <w:rPr>
                <w:sz w:val="40"/>
                <w:szCs w:val="40"/>
                <w:u w:val="single"/>
              </w:rPr>
              <w:t>0</w:t>
            </w:r>
            <w:r w:rsidR="00F25BBA" w:rsidRPr="00002356">
              <w:rPr>
                <w:sz w:val="40"/>
                <w:szCs w:val="40"/>
                <w:u w:val="single"/>
              </w:rPr>
              <w:t xml:space="preserve"> </w:t>
            </w:r>
            <w:r w:rsidR="009C692A" w:rsidRPr="00002356">
              <w:rPr>
                <w:sz w:val="40"/>
                <w:szCs w:val="40"/>
                <w:u w:val="single"/>
              </w:rPr>
              <w:t>P</w:t>
            </w:r>
            <w:r w:rsidR="004D2379" w:rsidRPr="00002356">
              <w:rPr>
                <w:sz w:val="40"/>
                <w:szCs w:val="40"/>
                <w:u w:val="single"/>
              </w:rPr>
              <w:t xml:space="preserve">rohlídka </w:t>
            </w:r>
            <w:r w:rsidRPr="00002356">
              <w:rPr>
                <w:sz w:val="40"/>
                <w:szCs w:val="40"/>
                <w:u w:val="single"/>
              </w:rPr>
              <w:t xml:space="preserve">střediska </w:t>
            </w:r>
            <w:proofErr w:type="spellStart"/>
            <w:r w:rsidRPr="00002356">
              <w:rPr>
                <w:sz w:val="40"/>
                <w:szCs w:val="40"/>
                <w:u w:val="single"/>
              </w:rPr>
              <w:t>Teiresiás</w:t>
            </w:r>
            <w:proofErr w:type="spellEnd"/>
          </w:p>
          <w:p w:rsidR="00533ECF" w:rsidRPr="00002356" w:rsidRDefault="00002356" w:rsidP="00002356">
            <w:pPr>
              <w:shd w:val="clear" w:color="auto" w:fill="FFFFFF"/>
              <w:spacing w:after="0" w:line="276" w:lineRule="auto"/>
              <w:jc w:val="both"/>
              <w:rPr>
                <w:rFonts w:eastAsia="Times New Roman"/>
                <w:sz w:val="36"/>
                <w:szCs w:val="36"/>
              </w:rPr>
            </w:pPr>
            <w:r w:rsidRPr="00002356">
              <w:rPr>
                <w:sz w:val="36"/>
                <w:szCs w:val="36"/>
              </w:rPr>
              <w:t xml:space="preserve">Na komentované prohlídce </w:t>
            </w:r>
            <w:r w:rsidRPr="00002356">
              <w:rPr>
                <w:rFonts w:eastAsia="Times New Roman"/>
                <w:sz w:val="36"/>
                <w:szCs w:val="36"/>
              </w:rPr>
              <w:t xml:space="preserve">střediska </w:t>
            </w:r>
            <w:proofErr w:type="spellStart"/>
            <w:r w:rsidRPr="00002356">
              <w:rPr>
                <w:rFonts w:eastAsia="Times New Roman"/>
                <w:sz w:val="36"/>
                <w:szCs w:val="36"/>
              </w:rPr>
              <w:t>Teiresiás</w:t>
            </w:r>
            <w:proofErr w:type="spellEnd"/>
            <w:r w:rsidRPr="00002356">
              <w:rPr>
                <w:rFonts w:eastAsia="Times New Roman"/>
                <w:sz w:val="36"/>
                <w:szCs w:val="36"/>
              </w:rPr>
              <w:t xml:space="preserve"> pro pomoc studentům se specifickými nároky Masarykovy univerzity vyrazíme na Komenského náměstí. Kromě prostor budovy a knihovny se dozvíme spoustu informací ohledně </w:t>
            </w:r>
            <w:r>
              <w:rPr>
                <w:rFonts w:eastAsia="Times New Roman"/>
                <w:sz w:val="36"/>
                <w:szCs w:val="36"/>
              </w:rPr>
              <w:t>3D tisku. A h</w:t>
            </w:r>
            <w:r w:rsidRPr="00002356">
              <w:rPr>
                <w:rFonts w:eastAsia="Times New Roman"/>
                <w:sz w:val="36"/>
                <w:szCs w:val="36"/>
              </w:rPr>
              <w:t>apticky si prohlédneme vytištěné modely budov.</w:t>
            </w:r>
            <w:r>
              <w:rPr>
                <w:rFonts w:eastAsia="Times New Roman"/>
                <w:sz w:val="36"/>
                <w:szCs w:val="36"/>
              </w:rPr>
              <w:t xml:space="preserve"> </w:t>
            </w:r>
            <w:r w:rsidR="00F25BBA" w:rsidRPr="00002356">
              <w:rPr>
                <w:sz w:val="36"/>
                <w:szCs w:val="36"/>
              </w:rPr>
              <w:t>Možn</w:t>
            </w:r>
            <w:r w:rsidRPr="00002356">
              <w:rPr>
                <w:sz w:val="36"/>
                <w:szCs w:val="36"/>
              </w:rPr>
              <w:t>ost oběda v restauraci. Počet osob omezen. Sraz v 10</w:t>
            </w:r>
            <w:r w:rsidR="00F25BBA" w:rsidRPr="00002356">
              <w:rPr>
                <w:sz w:val="36"/>
                <w:szCs w:val="36"/>
              </w:rPr>
              <w:t xml:space="preserve">:45 </w:t>
            </w:r>
            <w:r w:rsidRPr="00002356">
              <w:rPr>
                <w:sz w:val="36"/>
                <w:szCs w:val="36"/>
              </w:rPr>
              <w:t xml:space="preserve">na zastávce tram 12 Česká (směr Hlavní nádraží).  </w:t>
            </w:r>
            <w:r w:rsidR="00F25BBA" w:rsidRPr="00002356">
              <w:rPr>
                <w:sz w:val="36"/>
                <w:szCs w:val="36"/>
              </w:rPr>
              <w:t>P</w:t>
            </w:r>
            <w:r w:rsidRPr="00002356">
              <w:rPr>
                <w:sz w:val="36"/>
                <w:szCs w:val="36"/>
              </w:rPr>
              <w:t>řihlašování do 8. 1</w:t>
            </w:r>
            <w:r w:rsidR="00F25BBA" w:rsidRPr="00002356">
              <w:rPr>
                <w:sz w:val="36"/>
                <w:szCs w:val="36"/>
              </w:rPr>
              <w:t xml:space="preserve">. u </w:t>
            </w:r>
            <w:r w:rsidRPr="00002356">
              <w:rPr>
                <w:sz w:val="36"/>
                <w:szCs w:val="36"/>
              </w:rPr>
              <w:t>Mileny Šilhánové</w:t>
            </w:r>
            <w:r w:rsidR="00F25BBA" w:rsidRPr="00002356">
              <w:rPr>
                <w:sz w:val="36"/>
                <w:szCs w:val="36"/>
              </w:rPr>
              <w:t>.</w:t>
            </w:r>
          </w:p>
        </w:tc>
      </w:tr>
      <w:tr w:rsidR="00721624" w:rsidTr="00F153CF">
        <w:tc>
          <w:tcPr>
            <w:tcW w:w="1217" w:type="dxa"/>
            <w:shd w:val="clear" w:color="auto" w:fill="FFFFFF" w:themeFill="background1"/>
          </w:tcPr>
          <w:p w:rsidR="00721624" w:rsidRDefault="005F3AEF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</w:t>
            </w:r>
            <w:r w:rsidR="00330F02">
              <w:rPr>
                <w:sz w:val="36"/>
                <w:szCs w:val="36"/>
              </w:rPr>
              <w:t>T</w:t>
            </w:r>
          </w:p>
          <w:p w:rsidR="00330F02" w:rsidRDefault="00C928AD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  <w:r w:rsidR="00B9295C">
              <w:rPr>
                <w:sz w:val="36"/>
                <w:szCs w:val="36"/>
              </w:rPr>
              <w:t>1</w:t>
            </w:r>
            <w:r w:rsidR="00330F0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C928AD" w:rsidRDefault="00C928AD" w:rsidP="00C928A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C928AD" w:rsidRDefault="00C928AD" w:rsidP="00C928AD">
            <w:pPr>
              <w:pStyle w:val="Odstavecseseznamem"/>
              <w:spacing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C928AD" w:rsidRPr="00D52298" w:rsidRDefault="00C928AD" w:rsidP="00C928A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C928AD" w:rsidRPr="0034486F" w:rsidRDefault="00C928AD" w:rsidP="00C928AD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jemné</w:t>
            </w:r>
          </w:p>
          <w:p w:rsidR="002E78BD" w:rsidRDefault="00B75D31" w:rsidP="00C928AD">
            <w:pPr>
              <w:pStyle w:val="Odstavecseseznamem"/>
              <w:spacing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P</w:t>
            </w:r>
            <w:r w:rsidR="00C928AD" w:rsidRPr="00985B7F">
              <w:rPr>
                <w:color w:val="222222"/>
                <w:sz w:val="36"/>
                <w:szCs w:val="36"/>
                <w:shd w:val="clear" w:color="auto" w:fill="FFFFFF"/>
              </w:rPr>
              <w:t>řipraveno pro Vás, kteří hledáte méně fyzicky náročné cvičení - jemné cviky na uvolnění kloubů, protažení těla a radost z pohybu. Přijďte podpořit své zdraví a radost ze života</w:t>
            </w:r>
            <w:r w:rsidR="00C928AD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047399" w:rsidRDefault="00047399" w:rsidP="00C928AD">
            <w:pPr>
              <w:pStyle w:val="Odstavecseseznamem"/>
              <w:spacing w:after="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047399" w:rsidRPr="00F153CF" w:rsidRDefault="008263D7" w:rsidP="00C928AD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14:15</w:t>
            </w:r>
            <w:r w:rsidR="00047399" w:rsidRPr="00F153CF">
              <w:rPr>
                <w:sz w:val="40"/>
                <w:szCs w:val="40"/>
                <w:u w:val="single"/>
              </w:rPr>
              <w:t xml:space="preserve"> – 16:00 Hmatové hry a hlavolamy</w:t>
            </w:r>
          </w:p>
          <w:p w:rsidR="00331076" w:rsidRDefault="00F153CF" w:rsidP="00985B7F">
            <w:pPr>
              <w:pStyle w:val="Odstavecseseznamem"/>
              <w:spacing w:before="24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F153CF" w:rsidRPr="00F153CF" w:rsidRDefault="00F153CF" w:rsidP="00985B7F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F153CF">
              <w:rPr>
                <w:color w:val="222222"/>
                <w:sz w:val="36"/>
                <w:szCs w:val="36"/>
                <w:shd w:val="clear" w:color="auto" w:fill="FFFFFF"/>
              </w:rPr>
              <w:t>Rádi si hrajete a luštíte různé hlavolamy? Přijďte si prohlédnout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hmatové hry a </w:t>
            </w:r>
            <w:r w:rsidRPr="00F153CF">
              <w:rPr>
                <w:color w:val="222222"/>
                <w:sz w:val="36"/>
                <w:szCs w:val="36"/>
                <w:shd w:val="clear" w:color="auto" w:fill="FFFFFF"/>
              </w:rPr>
              <w:t xml:space="preserve">hlavolamy od společnosti </w:t>
            </w:r>
            <w:proofErr w:type="spellStart"/>
            <w:r w:rsidRPr="00F153CF">
              <w:rPr>
                <w:color w:val="222222"/>
                <w:sz w:val="36"/>
                <w:szCs w:val="36"/>
                <w:shd w:val="clear" w:color="auto" w:fill="FFFFFF"/>
              </w:rPr>
              <w:t>Smartgames</w:t>
            </w:r>
            <w:proofErr w:type="spellEnd"/>
            <w:r w:rsidRPr="00F153CF">
              <w:rPr>
                <w:color w:val="222222"/>
                <w:sz w:val="36"/>
                <w:szCs w:val="36"/>
                <w:shd w:val="clear" w:color="auto" w:fill="FFFFFF"/>
              </w:rPr>
              <w:t xml:space="preserve"> a načerpat inspiraci k</w:t>
            </w:r>
            <w:r>
              <w:rPr>
                <w:color w:val="222222"/>
                <w:sz w:val="36"/>
                <w:szCs w:val="36"/>
              </w:rPr>
              <w:t xml:space="preserve"> </w:t>
            </w:r>
            <w:r w:rsidRPr="00F153CF">
              <w:rPr>
                <w:color w:val="222222"/>
                <w:sz w:val="36"/>
                <w:szCs w:val="36"/>
                <w:shd w:val="clear" w:color="auto" w:fill="FFFFFF"/>
              </w:rPr>
              <w:t>novým herním zážitkům.</w:t>
            </w:r>
            <w:r>
              <w:rPr>
                <w:color w:val="222222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 xml:space="preserve">Přihlašování do 9. </w:t>
            </w:r>
            <w:r w:rsidRPr="00F153CF">
              <w:rPr>
                <w:sz w:val="36"/>
                <w:szCs w:val="36"/>
                <w:shd w:val="clear" w:color="auto" w:fill="FFFFFF"/>
              </w:rPr>
              <w:t>1. u Šárky Morávkové.</w:t>
            </w:r>
          </w:p>
        </w:tc>
      </w:tr>
      <w:tr w:rsidR="00C63C74" w:rsidTr="00F153CF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C63C74" w:rsidRDefault="00B102C9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  <w:r w:rsidR="00B9295C">
              <w:rPr>
                <w:sz w:val="36"/>
                <w:szCs w:val="36"/>
              </w:rPr>
              <w:t>1</w:t>
            </w:r>
            <w:r w:rsidR="00C63C74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C928AD" w:rsidRDefault="00C928AD" w:rsidP="00C928AD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C928AD" w:rsidRDefault="00C928AD" w:rsidP="00C928AD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C928AD" w:rsidRDefault="00C928AD" w:rsidP="004D2379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</w:p>
          <w:p w:rsidR="004D2379" w:rsidRPr="00BE3F5D" w:rsidRDefault="004D2379" w:rsidP="004D2379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E3F5D">
              <w:rPr>
                <w:sz w:val="40"/>
                <w:szCs w:val="40"/>
                <w:u w:val="single"/>
              </w:rPr>
              <w:t>14:00 – 15:00 Tanec vsedě</w:t>
            </w:r>
          </w:p>
          <w:p w:rsidR="004D2379" w:rsidRPr="00BE3F5D" w:rsidRDefault="004D2379" w:rsidP="004D2379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E3F5D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4D2379" w:rsidRPr="00BE3F5D" w:rsidRDefault="004D2379" w:rsidP="004D2379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BE3F5D">
              <w:rPr>
                <w:sz w:val="36"/>
                <w:szCs w:val="36"/>
                <w:shd w:val="clear" w:color="auto" w:fill="FFFFFF"/>
              </w:rPr>
              <w:lastRenderedPageBreak/>
              <w:t>Přijďte si vyzkoušet, že i vsedě na židli si můžete skvěle zatančit a pobavit se s ostatními tanečníky.</w:t>
            </w:r>
          </w:p>
          <w:p w:rsidR="007B36DF" w:rsidRPr="007B36DF" w:rsidRDefault="00BE3F5D" w:rsidP="004D2379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E3F5D">
              <w:rPr>
                <w:sz w:val="36"/>
                <w:szCs w:val="36"/>
                <w:shd w:val="clear" w:color="auto" w:fill="FFFFFF"/>
              </w:rPr>
              <w:t xml:space="preserve">Přihlašování do 14. </w:t>
            </w:r>
            <w:r w:rsidR="004D2379" w:rsidRPr="00BE3F5D">
              <w:rPr>
                <w:sz w:val="36"/>
                <w:szCs w:val="36"/>
                <w:shd w:val="clear" w:color="auto" w:fill="FFFFFF"/>
              </w:rPr>
              <w:t>1. u Šárky Morávkové.</w:t>
            </w:r>
          </w:p>
        </w:tc>
      </w:tr>
      <w:tr w:rsidR="00E55D33" w:rsidTr="00F153CF">
        <w:tc>
          <w:tcPr>
            <w:tcW w:w="1217" w:type="dxa"/>
            <w:shd w:val="clear" w:color="auto" w:fill="auto"/>
          </w:tcPr>
          <w:p w:rsidR="00E55D33" w:rsidRDefault="00B102C9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16.</w:t>
            </w:r>
            <w:r w:rsidR="00B9295C">
              <w:rPr>
                <w:sz w:val="36"/>
                <w:szCs w:val="36"/>
              </w:rPr>
              <w:t>1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BE3F5D" w:rsidRPr="00BE3F5D" w:rsidRDefault="00BE3F5D" w:rsidP="00BE3F5D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E3F5D"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Pr="00BE3F5D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BE3F5D">
              <w:rPr>
                <w:sz w:val="40"/>
                <w:szCs w:val="40"/>
                <w:u w:val="single"/>
              </w:rPr>
              <w:t xml:space="preserve"> </w:t>
            </w:r>
          </w:p>
          <w:p w:rsidR="00BE3F5D" w:rsidRPr="00BE3F5D" w:rsidRDefault="00BE3F5D" w:rsidP="00BE3F5D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E3F5D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BE3F5D" w:rsidRPr="00BE3F5D" w:rsidRDefault="00BE3F5D" w:rsidP="00BE3F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BE3F5D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E55D33" w:rsidRPr="00E03955" w:rsidRDefault="00BE3F5D" w:rsidP="00BE3F5D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E3F5D">
              <w:rPr>
                <w:sz w:val="36"/>
                <w:szCs w:val="36"/>
                <w:shd w:val="clear" w:color="auto" w:fill="FFFFFF"/>
              </w:rPr>
              <w:t xml:space="preserve">Přihlašování do 15. 1. u </w:t>
            </w:r>
            <w:r w:rsidRPr="00BE3F5D">
              <w:rPr>
                <w:sz w:val="36"/>
                <w:szCs w:val="36"/>
              </w:rPr>
              <w:t>Šárky Morávkové.</w:t>
            </w:r>
          </w:p>
        </w:tc>
      </w:tr>
      <w:tr w:rsidR="00C63C74" w:rsidTr="00F153CF">
        <w:tc>
          <w:tcPr>
            <w:tcW w:w="1217" w:type="dxa"/>
            <w:shd w:val="clear" w:color="auto" w:fill="auto"/>
          </w:tcPr>
          <w:p w:rsidR="00C63C74" w:rsidRDefault="00C63C74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</w:t>
            </w:r>
          </w:p>
          <w:p w:rsidR="00C63C74" w:rsidRDefault="00B102C9" w:rsidP="00C63C74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  <w:r w:rsidR="00B9295C">
              <w:rPr>
                <w:sz w:val="36"/>
                <w:szCs w:val="36"/>
              </w:rPr>
              <w:t>1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9E2915" w:rsidRPr="009E2915" w:rsidRDefault="009E2915" w:rsidP="00B93E7C">
            <w:pPr>
              <w:shd w:val="clear" w:color="auto" w:fill="FFFFFF"/>
              <w:spacing w:before="240" w:after="0" w:line="276" w:lineRule="auto"/>
              <w:jc w:val="both"/>
              <w:rPr>
                <w:rFonts w:eastAsia="Times New Roman"/>
                <w:color w:val="222222"/>
                <w:sz w:val="40"/>
                <w:szCs w:val="36"/>
                <w:u w:val="single"/>
              </w:rPr>
            </w:pPr>
            <w:r w:rsidRPr="00B93E7C">
              <w:rPr>
                <w:rFonts w:eastAsia="Times New Roman"/>
                <w:sz w:val="40"/>
                <w:szCs w:val="36"/>
                <w:u w:val="single"/>
              </w:rPr>
              <w:t>9:45 – 13:00 Kryt</w:t>
            </w:r>
            <w:r>
              <w:rPr>
                <w:rFonts w:eastAsia="Times New Roman"/>
                <w:color w:val="222222"/>
                <w:sz w:val="40"/>
                <w:szCs w:val="36"/>
                <w:u w:val="single"/>
              </w:rPr>
              <w:t xml:space="preserve"> Denis pod Petrovem</w:t>
            </w:r>
          </w:p>
          <w:p w:rsidR="009C692A" w:rsidRPr="00155556" w:rsidRDefault="009E2915" w:rsidP="00B93E7C">
            <w:pPr>
              <w:shd w:val="clear" w:color="auto" w:fill="FFFFFF"/>
              <w:spacing w:before="240" w:after="0" w:line="276" w:lineRule="auto"/>
              <w:jc w:val="both"/>
              <w:rPr>
                <w:rFonts w:eastAsia="Times New Roman"/>
                <w:color w:val="222222"/>
                <w:sz w:val="36"/>
                <w:szCs w:val="36"/>
              </w:rPr>
            </w:pPr>
            <w:r w:rsidRPr="009E2915">
              <w:rPr>
                <w:rFonts w:eastAsia="Times New Roman"/>
                <w:color w:val="222222"/>
                <w:sz w:val="36"/>
                <w:szCs w:val="36"/>
              </w:rPr>
              <w:t>Objevte s námi protiatomový kryt Denis,</w:t>
            </w:r>
            <w:r>
              <w:rPr>
                <w:rFonts w:eastAsia="Times New Roman"/>
                <w:color w:val="222222"/>
                <w:sz w:val="36"/>
                <w:szCs w:val="36"/>
              </w:rPr>
              <w:t xml:space="preserve"> který je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 skrytý hluboko ve skalním masivu petrovského kopce. Projdeme se téměř kilometrem chodeb, které m</w:t>
            </w:r>
            <w:r w:rsidR="00446218">
              <w:rPr>
                <w:rFonts w:eastAsia="Times New Roman"/>
                <w:color w:val="222222"/>
                <w:sz w:val="36"/>
                <w:szCs w:val="36"/>
              </w:rPr>
              <w:t>ají nejčastěji rozměr cca 3 x 3</w:t>
            </w:r>
            <w:r w:rsidR="00AC3A17">
              <w:rPr>
                <w:rFonts w:eastAsia="Times New Roman"/>
                <w:color w:val="222222"/>
                <w:sz w:val="36"/>
                <w:szCs w:val="36"/>
              </w:rPr>
              <w:t xml:space="preserve"> 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>m. Prohlídka vyžaduje zdolání terénních nerovností, doporučujeme pevnou obuv. Na místě nejsou k dispozici toalety.</w:t>
            </w:r>
            <w:r>
              <w:rPr>
                <w:rFonts w:eastAsia="Times New Roman"/>
                <w:color w:val="222222"/>
                <w:sz w:val="36"/>
                <w:szCs w:val="36"/>
              </w:rPr>
              <w:t xml:space="preserve"> </w:t>
            </w:r>
            <w:r w:rsidR="00AC3A17">
              <w:rPr>
                <w:rFonts w:eastAsia="Times New Roman"/>
                <w:color w:val="222222"/>
                <w:sz w:val="36"/>
                <w:szCs w:val="36"/>
              </w:rPr>
              <w:t xml:space="preserve">Plné vstupné 180 Kč, </w:t>
            </w:r>
            <w:r w:rsidR="00AC3A17" w:rsidRPr="00AC3A17">
              <w:rPr>
                <w:rFonts w:eastAsia="Times New Roman"/>
                <w:color w:val="222222"/>
                <w:sz w:val="36"/>
                <w:szCs w:val="36"/>
              </w:rPr>
              <w:t>senioři (od 65 let), ZTP, ZTP/P 90 Kč</w:t>
            </w:r>
            <w:r w:rsidR="00AC3A17">
              <w:rPr>
                <w:rFonts w:eastAsia="Times New Roman"/>
                <w:color w:val="222222"/>
                <w:sz w:val="36"/>
                <w:szCs w:val="36"/>
              </w:rPr>
              <w:t xml:space="preserve">. </w:t>
            </w:r>
            <w:r w:rsidR="00D319AC">
              <w:rPr>
                <w:rFonts w:eastAsia="Times New Roman"/>
                <w:color w:val="222222"/>
                <w:sz w:val="36"/>
                <w:szCs w:val="36"/>
              </w:rPr>
              <w:t>Možnost oběda v restauraci</w:t>
            </w:r>
            <w:bookmarkStart w:id="0" w:name="_GoBack"/>
            <w:bookmarkEnd w:id="0"/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. </w:t>
            </w:r>
            <w:r>
              <w:rPr>
                <w:rFonts w:eastAsia="Times New Roman"/>
                <w:color w:val="222222"/>
                <w:sz w:val="36"/>
                <w:szCs w:val="36"/>
              </w:rPr>
              <w:t>Sraz 9:45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 na zastávce tram č. </w:t>
            </w:r>
            <w:r>
              <w:rPr>
                <w:rFonts w:eastAsia="Times New Roman"/>
                <w:color w:val="222222"/>
                <w:sz w:val="36"/>
                <w:szCs w:val="36"/>
              </w:rPr>
              <w:t>1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 </w:t>
            </w:r>
            <w:r>
              <w:rPr>
                <w:rFonts w:eastAsia="Times New Roman"/>
                <w:color w:val="222222"/>
                <w:sz w:val="36"/>
                <w:szCs w:val="36"/>
              </w:rPr>
              <w:t>Nové Sady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 (směr </w:t>
            </w:r>
            <w:r>
              <w:rPr>
                <w:rFonts w:eastAsia="Times New Roman"/>
                <w:color w:val="222222"/>
                <w:sz w:val="36"/>
                <w:szCs w:val="36"/>
              </w:rPr>
              <w:t>Bystrc, Ečerova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 xml:space="preserve">). Přihlašování do </w:t>
            </w:r>
            <w:r>
              <w:rPr>
                <w:rFonts w:eastAsia="Times New Roman"/>
                <w:color w:val="222222"/>
                <w:sz w:val="36"/>
                <w:szCs w:val="36"/>
              </w:rPr>
              <w:t>13</w:t>
            </w:r>
            <w:r w:rsidRPr="009E2915">
              <w:rPr>
                <w:rFonts w:eastAsia="Times New Roman"/>
                <w:color w:val="222222"/>
                <w:sz w:val="36"/>
                <w:szCs w:val="36"/>
              </w:rPr>
              <w:t>. 1. u Kláry Volfové.</w:t>
            </w:r>
          </w:p>
        </w:tc>
      </w:tr>
    </w:tbl>
    <w:p w:rsidR="00FA2C54" w:rsidRDefault="00B102C9" w:rsidP="00FA2C54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4</w:t>
      </w:r>
      <w:r w:rsidR="00FA2C54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FA2C54" w:rsidTr="00501F7E">
        <w:tc>
          <w:tcPr>
            <w:tcW w:w="1217" w:type="dxa"/>
            <w:shd w:val="clear" w:color="auto" w:fill="FFFFFF" w:themeFill="background1"/>
          </w:tcPr>
          <w:p w:rsidR="00FA2C54" w:rsidRPr="0039378B" w:rsidRDefault="00E55D33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39378B">
              <w:rPr>
                <w:sz w:val="36"/>
                <w:szCs w:val="36"/>
              </w:rPr>
              <w:t xml:space="preserve">PO </w:t>
            </w:r>
            <w:r w:rsidR="00B102C9" w:rsidRPr="0039378B">
              <w:rPr>
                <w:sz w:val="36"/>
                <w:szCs w:val="36"/>
              </w:rPr>
              <w:t>20.</w:t>
            </w:r>
            <w:r w:rsidR="00B9295C" w:rsidRPr="0039378B">
              <w:rPr>
                <w:sz w:val="36"/>
                <w:szCs w:val="36"/>
              </w:rPr>
              <w:t>1</w:t>
            </w:r>
            <w:r w:rsidR="00EA4FA7" w:rsidRPr="0039378B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461580" w:rsidRDefault="0039378B" w:rsidP="00446218">
            <w:pPr>
              <w:pStyle w:val="Odstavecseseznamem"/>
              <w:spacing w:after="0" w:line="276" w:lineRule="auto"/>
              <w:ind w:left="0"/>
              <w:rPr>
                <w:sz w:val="36"/>
                <w:szCs w:val="36"/>
                <w:u w:val="single"/>
                <w:shd w:val="clear" w:color="auto" w:fill="FFFFFF"/>
              </w:rPr>
            </w:pPr>
            <w:r w:rsidRPr="0039378B">
              <w:rPr>
                <w:sz w:val="40"/>
                <w:szCs w:val="40"/>
                <w:u w:val="single"/>
                <w:shd w:val="clear" w:color="auto" w:fill="FFFFFF"/>
              </w:rPr>
              <w:t>9:10 – 14:00 Procházka z Bílovic nad</w:t>
            </w:r>
            <w:r>
              <w:rPr>
                <w:sz w:val="36"/>
                <w:szCs w:val="36"/>
                <w:u w:val="single"/>
                <w:shd w:val="clear" w:color="auto" w:fill="FFFFFF"/>
              </w:rPr>
              <w:t xml:space="preserve"> </w:t>
            </w:r>
            <w:r w:rsidRPr="0039378B">
              <w:rPr>
                <w:sz w:val="40"/>
                <w:szCs w:val="40"/>
                <w:u w:val="single"/>
                <w:shd w:val="clear" w:color="auto" w:fill="FFFFFF"/>
              </w:rPr>
              <w:t>Svitavou do Obřan</w:t>
            </w:r>
          </w:p>
          <w:p w:rsidR="0039378B" w:rsidRDefault="0039378B" w:rsidP="00446218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39378B">
              <w:rPr>
                <w:sz w:val="36"/>
                <w:szCs w:val="36"/>
                <w:shd w:val="clear" w:color="auto" w:fill="FFFFFF"/>
              </w:rPr>
              <w:t xml:space="preserve">Projdeme se z Bílovic nad Svitavou kolem </w:t>
            </w:r>
            <w:r w:rsidRPr="0039378B">
              <w:rPr>
                <w:sz w:val="36"/>
                <w:szCs w:val="36"/>
                <w:shd w:val="clear" w:color="auto" w:fill="FFFFFF"/>
              </w:rPr>
              <w:lastRenderedPageBreak/>
              <w:t xml:space="preserve">řeky Svitavy do Obřan. Trasa </w:t>
            </w:r>
            <w:r>
              <w:rPr>
                <w:sz w:val="36"/>
                <w:szCs w:val="36"/>
                <w:shd w:val="clear" w:color="auto" w:fill="FFFFFF"/>
              </w:rPr>
              <w:t xml:space="preserve">je </w:t>
            </w:r>
            <w:r w:rsidRPr="0039378B">
              <w:rPr>
                <w:sz w:val="36"/>
                <w:szCs w:val="36"/>
                <w:shd w:val="clear" w:color="auto" w:fill="FFFFFF"/>
              </w:rPr>
              <w:t>dlouhá přibližně 6 km. Možnost občerstvení v restauraci.</w:t>
            </w:r>
            <w:r>
              <w:t xml:space="preserve"> </w:t>
            </w:r>
            <w:r>
              <w:rPr>
                <w:sz w:val="36"/>
                <w:szCs w:val="36"/>
                <w:shd w:val="clear" w:color="auto" w:fill="FFFFFF"/>
              </w:rPr>
              <w:t xml:space="preserve">Sraz v 9:10 před budovou hlavního vlakového nádraží. </w:t>
            </w:r>
          </w:p>
          <w:p w:rsidR="0039378B" w:rsidRPr="0039378B" w:rsidRDefault="0039378B" w:rsidP="00446218">
            <w:pPr>
              <w:spacing w:after="0" w:line="276" w:lineRule="auto"/>
              <w:jc w:val="both"/>
              <w:rPr>
                <w:sz w:val="36"/>
                <w:szCs w:val="36"/>
                <w:shd w:val="clear" w:color="auto" w:fill="FFFFFF"/>
              </w:rPr>
            </w:pPr>
            <w:r w:rsidRPr="0039378B">
              <w:rPr>
                <w:sz w:val="36"/>
                <w:szCs w:val="36"/>
                <w:shd w:val="clear" w:color="auto" w:fill="FFFFFF"/>
              </w:rPr>
              <w:t>P</w:t>
            </w:r>
            <w:r>
              <w:rPr>
                <w:sz w:val="36"/>
                <w:szCs w:val="36"/>
                <w:shd w:val="clear" w:color="auto" w:fill="FFFFFF"/>
              </w:rPr>
              <w:t>řihlašování do 13</w:t>
            </w:r>
            <w:r w:rsidRPr="0039378B">
              <w:rPr>
                <w:sz w:val="36"/>
                <w:szCs w:val="36"/>
                <w:shd w:val="clear" w:color="auto" w:fill="FFFFFF"/>
              </w:rPr>
              <w:t xml:space="preserve">. 1. u Anežky </w:t>
            </w:r>
            <w:proofErr w:type="spellStart"/>
            <w:r w:rsidRPr="0039378B">
              <w:rPr>
                <w:sz w:val="36"/>
                <w:szCs w:val="36"/>
                <w:shd w:val="clear" w:color="auto" w:fill="FFFFFF"/>
              </w:rPr>
              <w:t>Zubíčkové</w:t>
            </w:r>
            <w:proofErr w:type="spellEnd"/>
            <w:r w:rsidRPr="0039378B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  <w:tr w:rsidR="00FA2C54" w:rsidTr="00D350E1">
        <w:tc>
          <w:tcPr>
            <w:tcW w:w="1217" w:type="dxa"/>
            <w:shd w:val="clear" w:color="auto" w:fill="auto"/>
          </w:tcPr>
          <w:p w:rsidR="00FA2C54" w:rsidRPr="009117C3" w:rsidRDefault="00B102C9" w:rsidP="00582566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 21.</w:t>
            </w:r>
            <w:r w:rsidR="00B9295C">
              <w:rPr>
                <w:sz w:val="36"/>
                <w:szCs w:val="36"/>
              </w:rPr>
              <w:t>1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Pr="00F153CF" w:rsidRDefault="00D626F5" w:rsidP="00B93E7C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F153C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D626F5" w:rsidRPr="00F153CF" w:rsidRDefault="00D626F5" w:rsidP="00B93E7C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153CF">
              <w:rPr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F153CF">
              <w:rPr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F153CF">
              <w:rPr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F153CF">
              <w:rPr>
                <w:sz w:val="36"/>
                <w:szCs w:val="36"/>
                <w:shd w:val="clear" w:color="auto" w:fill="FFFFFF"/>
              </w:rPr>
              <w:t>kungu</w:t>
            </w:r>
            <w:proofErr w:type="spellEnd"/>
            <w:r w:rsidRPr="00F153CF">
              <w:rPr>
                <w:sz w:val="36"/>
                <w:szCs w:val="36"/>
                <w:shd w:val="clear" w:color="auto" w:fill="FFFFFF"/>
              </w:rPr>
              <w:t>.</w:t>
            </w:r>
          </w:p>
          <w:p w:rsidR="00D626F5" w:rsidRPr="00F153CF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D626F5" w:rsidRPr="00F153CF" w:rsidRDefault="00D626F5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F153CF">
              <w:rPr>
                <w:sz w:val="40"/>
                <w:szCs w:val="40"/>
                <w:u w:val="single"/>
                <w:lang w:eastAsia="en-US"/>
              </w:rPr>
              <w:t>11:00 – 12:00 Zdravotní cvičení - lehčí</w:t>
            </w:r>
          </w:p>
          <w:p w:rsidR="00D55613" w:rsidRPr="00F153CF" w:rsidRDefault="00B75D31" w:rsidP="004D79DB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153CF">
              <w:rPr>
                <w:sz w:val="36"/>
                <w:szCs w:val="36"/>
                <w:shd w:val="clear" w:color="auto" w:fill="FFFFFF"/>
              </w:rPr>
              <w:t>P</w:t>
            </w:r>
            <w:r w:rsidR="00D626F5" w:rsidRPr="00F153CF">
              <w:rPr>
                <w:sz w:val="36"/>
                <w:szCs w:val="36"/>
                <w:shd w:val="clear" w:color="auto" w:fill="FFFFFF"/>
              </w:rPr>
              <w:t>řipraveno pro Vás, kteří hledáte méně fyzicky náročné cvičení - jemné cviky na uvolnění kloubů, protažení těla a radost z pohybu. Přijďte podpořit své zdraví a radost ze života.</w:t>
            </w:r>
          </w:p>
          <w:p w:rsidR="00047399" w:rsidRPr="00F153CF" w:rsidRDefault="00047399" w:rsidP="004D79DB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</w:p>
          <w:p w:rsidR="00047399" w:rsidRPr="00F153CF" w:rsidRDefault="00047399" w:rsidP="00047399">
            <w:pPr>
              <w:pStyle w:val="Odstavecseseznamem"/>
              <w:spacing w:after="0" w:line="276" w:lineRule="auto"/>
              <w:ind w:left="0"/>
              <w:rPr>
                <w:sz w:val="40"/>
                <w:szCs w:val="40"/>
                <w:u w:val="single"/>
              </w:rPr>
            </w:pPr>
            <w:r w:rsidRPr="00F153CF">
              <w:rPr>
                <w:sz w:val="40"/>
                <w:szCs w:val="40"/>
                <w:u w:val="single"/>
              </w:rPr>
              <w:t>14:00 – 16:00 Kino se zvukovým popisem</w:t>
            </w:r>
          </w:p>
          <w:p w:rsidR="00F153CF" w:rsidRPr="00F153CF" w:rsidRDefault="00F153CF" w:rsidP="00047399">
            <w:pPr>
              <w:pStyle w:val="Odstavecseseznamem"/>
              <w:spacing w:after="0" w:line="276" w:lineRule="auto"/>
              <w:ind w:left="0"/>
              <w:rPr>
                <w:b w:val="0"/>
                <w:sz w:val="36"/>
                <w:szCs w:val="36"/>
                <w:shd w:val="clear" w:color="auto" w:fill="FFFFFF"/>
              </w:rPr>
            </w:pPr>
            <w:r w:rsidRPr="00F153CF">
              <w:rPr>
                <w:b w:val="0"/>
                <w:sz w:val="36"/>
                <w:szCs w:val="36"/>
              </w:rPr>
              <w:t>(aula)</w:t>
            </w:r>
          </w:p>
          <w:p w:rsidR="00BB3AD1" w:rsidRPr="00F153CF" w:rsidRDefault="00F153CF" w:rsidP="00047399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F153CF">
              <w:rPr>
                <w:sz w:val="36"/>
                <w:szCs w:val="36"/>
                <w:shd w:val="clear" w:color="auto" w:fill="FFFFFF"/>
              </w:rPr>
              <w:t>Toto kino bude takovým posledním vánočním dárkem, proto se necháme</w:t>
            </w:r>
            <w:r w:rsidRPr="00F153CF">
              <w:rPr>
                <w:sz w:val="36"/>
                <w:szCs w:val="36"/>
              </w:rPr>
              <w:br/>
            </w:r>
            <w:r w:rsidRPr="00F153CF">
              <w:rPr>
                <w:sz w:val="36"/>
                <w:szCs w:val="36"/>
                <w:shd w:val="clear" w:color="auto" w:fill="FFFFFF"/>
              </w:rPr>
              <w:t xml:space="preserve">překvapit, jaký film pro nás paní Petra z České televize vybere. </w:t>
            </w:r>
            <w:r w:rsidR="00047399" w:rsidRPr="00F153CF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BB3AD1" w:rsidRPr="00F153CF">
              <w:rPr>
                <w:sz w:val="36"/>
                <w:szCs w:val="36"/>
                <w:shd w:val="clear" w:color="auto" w:fill="FFFFFF"/>
              </w:rPr>
              <w:t xml:space="preserve"> </w:t>
            </w:r>
            <w:proofErr w:type="gramStart"/>
            <w:r w:rsidR="00BB3AD1" w:rsidRPr="00F153CF">
              <w:rPr>
                <w:sz w:val="36"/>
                <w:szCs w:val="36"/>
                <w:shd w:val="clear" w:color="auto" w:fill="FFFFFF"/>
              </w:rPr>
              <w:t>16</w:t>
            </w:r>
            <w:r>
              <w:rPr>
                <w:sz w:val="36"/>
                <w:szCs w:val="36"/>
                <w:shd w:val="clear" w:color="auto" w:fill="FFFFFF"/>
              </w:rPr>
              <w:t>.</w:t>
            </w:r>
            <w:r w:rsidR="00047399" w:rsidRPr="00F153CF">
              <w:rPr>
                <w:sz w:val="36"/>
                <w:szCs w:val="36"/>
                <w:shd w:val="clear" w:color="auto" w:fill="FFFFFF"/>
              </w:rPr>
              <w:t>1. u Šárky</w:t>
            </w:r>
            <w:proofErr w:type="gramEnd"/>
            <w:r w:rsidR="00047399" w:rsidRPr="00F153CF">
              <w:rPr>
                <w:sz w:val="36"/>
                <w:szCs w:val="36"/>
                <w:shd w:val="clear" w:color="auto" w:fill="FFFFFF"/>
              </w:rPr>
              <w:t xml:space="preserve"> Morávkové.</w:t>
            </w:r>
          </w:p>
        </w:tc>
      </w:tr>
      <w:tr w:rsidR="00A8117F" w:rsidTr="00582566">
        <w:tc>
          <w:tcPr>
            <w:tcW w:w="1217" w:type="dxa"/>
            <w:shd w:val="clear" w:color="auto" w:fill="auto"/>
          </w:tcPr>
          <w:p w:rsidR="00A8117F" w:rsidRDefault="005F3AEF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</w:t>
            </w:r>
          </w:p>
          <w:p w:rsidR="00A8117F" w:rsidRDefault="00B102C9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</w:t>
            </w:r>
            <w:r w:rsidR="00B9295C">
              <w:rPr>
                <w:sz w:val="36"/>
                <w:szCs w:val="36"/>
              </w:rPr>
              <w:t>1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E56F27" w:rsidRDefault="00D626F5" w:rsidP="00E56F2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lastRenderedPageBreak/>
              <w:t>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B93E7C" w:rsidRDefault="00B93E7C" w:rsidP="00E56F27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B36DF" w:rsidRPr="00BE3F5D" w:rsidRDefault="007B36DF" w:rsidP="007B36DF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E3F5D">
              <w:rPr>
                <w:sz w:val="40"/>
                <w:szCs w:val="40"/>
                <w:u w:val="single"/>
              </w:rPr>
              <w:t>14:00 – 15:00 Aerobic</w:t>
            </w:r>
          </w:p>
          <w:p w:rsidR="007B36DF" w:rsidRPr="00BE3F5D" w:rsidRDefault="007B36DF" w:rsidP="007B36DF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E3F5D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7B36DF" w:rsidRPr="00B9295C" w:rsidRDefault="007B36DF" w:rsidP="00E56F27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BE3F5D">
              <w:rPr>
                <w:sz w:val="36"/>
                <w:szCs w:val="36"/>
                <w:shd w:val="clear" w:color="auto" w:fill="FFFFFF"/>
              </w:rPr>
              <w:t>Vytrvalostní cvičení s tanečními kroky. Zaměřujeme se na formování problémových partií - tedy na břicho, hý</w:t>
            </w:r>
            <w:r w:rsidR="00BE3F5D">
              <w:rPr>
                <w:sz w:val="36"/>
                <w:szCs w:val="36"/>
                <w:shd w:val="clear" w:color="auto" w:fill="FFFFFF"/>
              </w:rPr>
              <w:t xml:space="preserve">ždě a stehna. Přihlašování do 21. </w:t>
            </w:r>
            <w:r w:rsidRPr="00BE3F5D">
              <w:rPr>
                <w:sz w:val="36"/>
                <w:szCs w:val="36"/>
                <w:shd w:val="clear" w:color="auto" w:fill="FFFFFF"/>
              </w:rPr>
              <w:t>1. u Šárky Morávkové.</w:t>
            </w:r>
          </w:p>
        </w:tc>
      </w:tr>
      <w:tr w:rsidR="00A8117F" w:rsidTr="00582566">
        <w:tc>
          <w:tcPr>
            <w:tcW w:w="1217" w:type="dxa"/>
            <w:shd w:val="clear" w:color="auto" w:fill="auto"/>
          </w:tcPr>
          <w:p w:rsidR="00A8117F" w:rsidRDefault="00B102C9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 23.</w:t>
            </w:r>
            <w:r w:rsidR="00B9295C">
              <w:rPr>
                <w:sz w:val="36"/>
                <w:szCs w:val="36"/>
              </w:rPr>
              <w:t>1</w:t>
            </w:r>
            <w:r w:rsidR="00E55D3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BE3F5D" w:rsidRPr="008263D7" w:rsidRDefault="00BE3F5D" w:rsidP="00BE3F5D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8263D7">
              <w:rPr>
                <w:sz w:val="40"/>
                <w:szCs w:val="40"/>
                <w:u w:val="single"/>
              </w:rPr>
              <w:t>:00 Zpívání</w:t>
            </w:r>
          </w:p>
          <w:p w:rsidR="00BE3F5D" w:rsidRPr="008263D7" w:rsidRDefault="00BE3F5D" w:rsidP="00BE3F5D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8263D7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A8117F" w:rsidRPr="00BE3F5D" w:rsidRDefault="00BE3F5D" w:rsidP="00BE3F5D">
            <w:pPr>
              <w:pStyle w:val="Odstavecseseznamem"/>
              <w:spacing w:line="276" w:lineRule="auto"/>
              <w:ind w:left="0"/>
              <w:jc w:val="both"/>
              <w:rPr>
                <w:rFonts w:eastAsiaTheme="minorHAnsi"/>
                <w:sz w:val="36"/>
                <w:szCs w:val="36"/>
                <w:lang w:eastAsia="en-US"/>
              </w:rPr>
            </w:pPr>
            <w:r w:rsidRPr="008263D7">
              <w:rPr>
                <w:rFonts w:eastAsiaTheme="minorHAnsi"/>
                <w:sz w:val="36"/>
                <w:szCs w:val="36"/>
                <w:lang w:eastAsia="en-US"/>
              </w:rPr>
              <w:t>Přijďte strávit příjemný čas u klavíru s lidovými i populárními písničkami.</w:t>
            </w:r>
            <w:r>
              <w:rPr>
                <w:rFonts w:eastAsiaTheme="minorHAnsi"/>
                <w:sz w:val="36"/>
                <w:szCs w:val="36"/>
                <w:lang w:eastAsia="en-US"/>
              </w:rPr>
              <w:t xml:space="preserve"> </w:t>
            </w:r>
            <w:r w:rsidR="00446218">
              <w:rPr>
                <w:sz w:val="36"/>
                <w:szCs w:val="36"/>
                <w:shd w:val="clear" w:color="auto" w:fill="FFFFFF"/>
              </w:rPr>
              <w:t xml:space="preserve">Přihlašování do </w:t>
            </w:r>
            <w:proofErr w:type="gramStart"/>
            <w:r w:rsidR="00446218">
              <w:rPr>
                <w:sz w:val="36"/>
                <w:szCs w:val="36"/>
                <w:shd w:val="clear" w:color="auto" w:fill="FFFFFF"/>
              </w:rPr>
              <w:t>22.</w:t>
            </w:r>
            <w:r w:rsidRPr="008263D7">
              <w:rPr>
                <w:sz w:val="36"/>
                <w:szCs w:val="36"/>
                <w:shd w:val="clear" w:color="auto" w:fill="FFFFFF"/>
              </w:rPr>
              <w:t>1. u pracovnic</w:t>
            </w:r>
            <w:proofErr w:type="gramEnd"/>
            <w:r w:rsidRPr="008263D7">
              <w:rPr>
                <w:sz w:val="36"/>
                <w:szCs w:val="36"/>
                <w:shd w:val="clear" w:color="auto" w:fill="FFFFFF"/>
              </w:rPr>
              <w:t xml:space="preserve"> aktivizac</w:t>
            </w:r>
            <w:r w:rsidR="00B93E7C">
              <w:rPr>
                <w:sz w:val="36"/>
                <w:szCs w:val="36"/>
                <w:shd w:val="clear" w:color="auto" w:fill="FFFFFF"/>
              </w:rPr>
              <w:t>e</w:t>
            </w:r>
          </w:p>
        </w:tc>
      </w:tr>
      <w:tr w:rsidR="00B102C9" w:rsidTr="00582566">
        <w:tc>
          <w:tcPr>
            <w:tcW w:w="1217" w:type="dxa"/>
            <w:shd w:val="clear" w:color="auto" w:fill="auto"/>
          </w:tcPr>
          <w:p w:rsidR="00B102C9" w:rsidRDefault="00B102C9" w:rsidP="00A8117F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PÁ 24.1.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427950" w:rsidRDefault="00427950" w:rsidP="0042795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Procházka zimními Lužánkami</w:t>
            </w:r>
          </w:p>
          <w:p w:rsidR="00427950" w:rsidRDefault="00427950" w:rsidP="00427950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</w:rPr>
              <w:t>Vydáme se společně na vycházku do největšího brněnského parku. Možnost oběda v restauraci. Sraz v 10:00 na zastávce tram č. 1 Pionýrská (směr Řečkovice).</w:t>
            </w:r>
          </w:p>
          <w:p w:rsidR="00B102C9" w:rsidRPr="00B102C9" w:rsidRDefault="00427950" w:rsidP="00427950">
            <w:pPr>
              <w:pStyle w:val="Odstavecseseznamem"/>
              <w:shd w:val="clear" w:color="auto" w:fill="FFFFFF" w:themeFill="background1"/>
              <w:spacing w:before="240" w:after="0" w:line="240" w:lineRule="auto"/>
              <w:ind w:left="0"/>
              <w:jc w:val="both"/>
              <w:rPr>
                <w:color w:val="FF0000"/>
                <w:sz w:val="40"/>
                <w:szCs w:val="40"/>
                <w:u w:val="single"/>
              </w:rPr>
            </w:pPr>
            <w:r w:rsidRPr="007003A1">
              <w:rPr>
                <w:sz w:val="36"/>
                <w:szCs w:val="36"/>
                <w:shd w:val="clear" w:color="auto" w:fill="FFFFFF"/>
              </w:rPr>
              <w:t xml:space="preserve">Přihlašování </w:t>
            </w:r>
            <w:r>
              <w:rPr>
                <w:sz w:val="36"/>
                <w:szCs w:val="36"/>
                <w:shd w:val="clear" w:color="auto" w:fill="FFFFFF"/>
              </w:rPr>
              <w:t xml:space="preserve">do 20. 1. </w:t>
            </w:r>
            <w:r w:rsidRPr="007003A1">
              <w:rPr>
                <w:sz w:val="36"/>
                <w:szCs w:val="36"/>
                <w:shd w:val="clear" w:color="auto" w:fill="FFFFFF"/>
              </w:rPr>
              <w:t xml:space="preserve">u </w:t>
            </w:r>
            <w:r>
              <w:rPr>
                <w:sz w:val="36"/>
                <w:szCs w:val="36"/>
                <w:shd w:val="clear" w:color="auto" w:fill="FFFFFF" w:themeFill="background1"/>
              </w:rPr>
              <w:t>Mileny Šilhánové</w:t>
            </w:r>
            <w:r w:rsidRPr="007003A1">
              <w:rPr>
                <w:sz w:val="36"/>
                <w:szCs w:val="36"/>
                <w:shd w:val="clear" w:color="auto" w:fill="FFFFFF"/>
              </w:rPr>
              <w:t>.</w:t>
            </w:r>
          </w:p>
        </w:tc>
      </w:tr>
    </w:tbl>
    <w:p w:rsidR="00E55D33" w:rsidRDefault="00B102C9" w:rsidP="00E55D33">
      <w:pPr>
        <w:pStyle w:val="Nadpis2"/>
        <w:shd w:val="clear" w:color="auto" w:fill="auto"/>
        <w:spacing w:before="240"/>
        <w:jc w:val="both"/>
        <w:rPr>
          <w:b/>
          <w:color w:val="auto"/>
        </w:rPr>
      </w:pPr>
      <w:r>
        <w:rPr>
          <w:b/>
          <w:color w:val="auto"/>
        </w:rPr>
        <w:t>5</w:t>
      </w:r>
      <w:r w:rsidR="00E55D33" w:rsidRPr="00110F10">
        <w:rPr>
          <w:b/>
          <w:color w:val="auto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17"/>
        <w:gridCol w:w="7809"/>
      </w:tblGrid>
      <w:tr w:rsidR="00E55D33" w:rsidTr="00501F7E">
        <w:tc>
          <w:tcPr>
            <w:tcW w:w="1217" w:type="dxa"/>
            <w:shd w:val="clear" w:color="auto" w:fill="FFFFFF" w:themeFill="background1"/>
          </w:tcPr>
          <w:p w:rsidR="00E55D33" w:rsidRPr="009117C3" w:rsidRDefault="00B102C9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27.</w:t>
            </w:r>
            <w:r w:rsidR="00B9295C">
              <w:rPr>
                <w:sz w:val="36"/>
                <w:szCs w:val="36"/>
              </w:rPr>
              <w:t>1</w:t>
            </w:r>
            <w:r w:rsidR="00E463B2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040F79" w:rsidRPr="0022580F" w:rsidRDefault="00BC39F3" w:rsidP="00E03955">
            <w:pPr>
              <w:spacing w:after="0" w:line="276" w:lineRule="auto"/>
              <w:rPr>
                <w:sz w:val="40"/>
                <w:szCs w:val="40"/>
                <w:u w:val="single"/>
                <w:lang w:eastAsia="en-US"/>
              </w:rPr>
            </w:pPr>
            <w:r>
              <w:rPr>
                <w:sz w:val="40"/>
                <w:szCs w:val="40"/>
                <w:u w:val="single"/>
                <w:lang w:eastAsia="en-US"/>
              </w:rPr>
              <w:t>13:20</w:t>
            </w:r>
            <w:r w:rsidR="00BB3AD1" w:rsidRPr="0022580F">
              <w:rPr>
                <w:sz w:val="40"/>
                <w:szCs w:val="40"/>
                <w:u w:val="single"/>
                <w:lang w:eastAsia="en-US"/>
              </w:rPr>
              <w:t xml:space="preserve"> – 15</w:t>
            </w:r>
            <w:r w:rsidR="00E03955" w:rsidRPr="0022580F">
              <w:rPr>
                <w:sz w:val="40"/>
                <w:szCs w:val="40"/>
                <w:u w:val="single"/>
                <w:lang w:eastAsia="en-US"/>
              </w:rPr>
              <w:t xml:space="preserve">:30 </w:t>
            </w:r>
            <w:r w:rsidR="00BB3AD1" w:rsidRPr="0022580F">
              <w:rPr>
                <w:sz w:val="40"/>
                <w:szCs w:val="40"/>
                <w:u w:val="single"/>
                <w:lang w:eastAsia="en-US"/>
              </w:rPr>
              <w:t xml:space="preserve">Lekce stepu v </w:t>
            </w:r>
            <w:proofErr w:type="spellStart"/>
            <w:r w:rsidR="00BB3AD1" w:rsidRPr="0022580F">
              <w:rPr>
                <w:sz w:val="40"/>
                <w:szCs w:val="40"/>
                <w:u w:val="single"/>
                <w:lang w:eastAsia="en-US"/>
              </w:rPr>
              <w:t>NoFeet</w:t>
            </w:r>
            <w:proofErr w:type="spellEnd"/>
          </w:p>
          <w:p w:rsidR="004C0315" w:rsidRPr="0022580F" w:rsidRDefault="004C0315" w:rsidP="004C0315">
            <w:pPr>
              <w:spacing w:before="240" w:after="0" w:line="276" w:lineRule="auto"/>
              <w:jc w:val="both"/>
              <w:rPr>
                <w:sz w:val="36"/>
                <w:szCs w:val="36"/>
              </w:rPr>
            </w:pPr>
            <w:r w:rsidRPr="0022580F">
              <w:rPr>
                <w:sz w:val="36"/>
                <w:szCs w:val="36"/>
              </w:rPr>
              <w:t xml:space="preserve">Pojďme si společně </w:t>
            </w:r>
            <w:r w:rsidR="0022580F">
              <w:rPr>
                <w:sz w:val="36"/>
                <w:szCs w:val="36"/>
              </w:rPr>
              <w:t>užít</w:t>
            </w:r>
            <w:r w:rsidRPr="0022580F">
              <w:rPr>
                <w:sz w:val="36"/>
                <w:szCs w:val="36"/>
              </w:rPr>
              <w:t xml:space="preserve"> lekci stepu v tan</w:t>
            </w:r>
            <w:r w:rsidR="0022580F">
              <w:rPr>
                <w:sz w:val="36"/>
                <w:szCs w:val="36"/>
              </w:rPr>
              <w:t xml:space="preserve">ečním studiu No </w:t>
            </w:r>
            <w:proofErr w:type="spellStart"/>
            <w:r w:rsidR="0022580F">
              <w:rPr>
                <w:sz w:val="36"/>
                <w:szCs w:val="36"/>
              </w:rPr>
              <w:t>Feet</w:t>
            </w:r>
            <w:proofErr w:type="spellEnd"/>
            <w:r w:rsidR="0022580F">
              <w:rPr>
                <w:sz w:val="36"/>
                <w:szCs w:val="36"/>
              </w:rPr>
              <w:t xml:space="preserve">. Stepař je tanečník a umělec dohromady – své nohy </w:t>
            </w:r>
            <w:r w:rsidR="0022580F">
              <w:rPr>
                <w:sz w:val="36"/>
                <w:szCs w:val="36"/>
              </w:rPr>
              <w:lastRenderedPageBreak/>
              <w:t>používá jako</w:t>
            </w:r>
            <w:r w:rsidRPr="0022580F">
              <w:rPr>
                <w:sz w:val="36"/>
                <w:szCs w:val="36"/>
              </w:rPr>
              <w:t xml:space="preserve"> hudební nástroj pro vytvoření n</w:t>
            </w:r>
            <w:r w:rsidR="0022580F">
              <w:rPr>
                <w:sz w:val="36"/>
                <w:szCs w:val="36"/>
              </w:rPr>
              <w:t xml:space="preserve">ejrůznějších rytmů, do kterých </w:t>
            </w:r>
            <w:r w:rsidR="00BC39F3">
              <w:rPr>
                <w:sz w:val="36"/>
                <w:szCs w:val="36"/>
              </w:rPr>
              <w:t xml:space="preserve">se zároveň i </w:t>
            </w:r>
            <w:r w:rsidR="00AE5BD3">
              <w:rPr>
                <w:sz w:val="36"/>
                <w:szCs w:val="36"/>
              </w:rPr>
              <w:t xml:space="preserve">pohybuje. Sraz </w:t>
            </w:r>
            <w:proofErr w:type="gramStart"/>
            <w:r w:rsidR="00AE5BD3">
              <w:rPr>
                <w:sz w:val="36"/>
                <w:szCs w:val="36"/>
              </w:rPr>
              <w:t>ve</w:t>
            </w:r>
            <w:proofErr w:type="gramEnd"/>
            <w:r w:rsidR="00BC39F3">
              <w:rPr>
                <w:sz w:val="36"/>
                <w:szCs w:val="36"/>
              </w:rPr>
              <w:t xml:space="preserve"> 13:20</w:t>
            </w:r>
            <w:r w:rsidRPr="0022580F">
              <w:rPr>
                <w:sz w:val="36"/>
                <w:szCs w:val="36"/>
              </w:rPr>
              <w:t xml:space="preserve"> na zastávce ša</w:t>
            </w:r>
            <w:r w:rsidR="00BC39F3">
              <w:rPr>
                <w:sz w:val="36"/>
                <w:szCs w:val="36"/>
              </w:rPr>
              <w:t>liny č. 12</w:t>
            </w:r>
            <w:r w:rsidRPr="0022580F">
              <w:rPr>
                <w:sz w:val="36"/>
                <w:szCs w:val="36"/>
              </w:rPr>
              <w:t xml:space="preserve"> </w:t>
            </w:r>
            <w:r w:rsidR="00BC39F3">
              <w:rPr>
                <w:sz w:val="36"/>
                <w:szCs w:val="36"/>
              </w:rPr>
              <w:t>Česká</w:t>
            </w:r>
            <w:r w:rsidRPr="0022580F">
              <w:rPr>
                <w:sz w:val="36"/>
                <w:szCs w:val="36"/>
              </w:rPr>
              <w:t xml:space="preserve"> (směr </w:t>
            </w:r>
            <w:r w:rsidR="00BC39F3">
              <w:rPr>
                <w:sz w:val="36"/>
                <w:szCs w:val="36"/>
              </w:rPr>
              <w:t>Komárov</w:t>
            </w:r>
            <w:r w:rsidRPr="0022580F">
              <w:rPr>
                <w:sz w:val="36"/>
                <w:szCs w:val="36"/>
              </w:rPr>
              <w:t>).</w:t>
            </w:r>
            <w:r w:rsidR="00BC39F3">
              <w:rPr>
                <w:sz w:val="36"/>
                <w:szCs w:val="36"/>
              </w:rPr>
              <w:t xml:space="preserve"> U </w:t>
            </w:r>
            <w:r w:rsidR="00BC39F3" w:rsidRPr="00673DA9">
              <w:rPr>
                <w:sz w:val="36"/>
                <w:szCs w:val="36"/>
              </w:rPr>
              <w:t>přihlašování prosím nahlaste velikost bot.</w:t>
            </w:r>
          </w:p>
          <w:p w:rsidR="00446218" w:rsidRPr="00B93E7C" w:rsidRDefault="004C0315" w:rsidP="00BC39F3">
            <w:pPr>
              <w:shd w:val="clear" w:color="auto" w:fill="FFFFFF"/>
              <w:spacing w:after="0" w:line="276" w:lineRule="auto"/>
              <w:jc w:val="both"/>
              <w:rPr>
                <w:sz w:val="36"/>
                <w:szCs w:val="36"/>
              </w:rPr>
            </w:pPr>
            <w:r w:rsidRPr="00673DA9">
              <w:rPr>
                <w:sz w:val="36"/>
                <w:szCs w:val="36"/>
              </w:rPr>
              <w:t>Přihlašování d</w:t>
            </w:r>
            <w:r w:rsidR="00320C0B">
              <w:rPr>
                <w:sz w:val="36"/>
                <w:szCs w:val="36"/>
              </w:rPr>
              <w:t>o 20. 1</w:t>
            </w:r>
            <w:r>
              <w:rPr>
                <w:sz w:val="36"/>
                <w:szCs w:val="36"/>
              </w:rPr>
              <w:t xml:space="preserve">. u Anežky </w:t>
            </w:r>
            <w:proofErr w:type="spellStart"/>
            <w:r>
              <w:rPr>
                <w:sz w:val="36"/>
                <w:szCs w:val="36"/>
              </w:rPr>
              <w:t>Zubíčkové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B102C9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 28.</w:t>
            </w:r>
            <w:r w:rsidR="00B9295C">
              <w:rPr>
                <w:sz w:val="36"/>
                <w:szCs w:val="36"/>
              </w:rPr>
              <w:t>1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874E30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9:30 – 10:30 Zdravotní cvičení</w:t>
            </w:r>
          </w:p>
          <w:p w:rsidR="00D626F5" w:rsidRDefault="00D626F5" w:rsidP="00874E30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 pro uvolnění, rozproudění energie a podporu Vašeho zdraví. Cvičení pro všechny zájemce s prvky 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kungu</w:t>
            </w:r>
            <w:proofErr w:type="spellEnd"/>
            <w:r w:rsidRPr="00D52298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D626F5" w:rsidRPr="00D52298" w:rsidRDefault="00D626F5" w:rsidP="00D626F5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u w:val="single"/>
                <w:lang w:eastAsia="en-US"/>
              </w:rPr>
            </w:pPr>
          </w:p>
          <w:p w:rsidR="00D626F5" w:rsidRPr="0034486F" w:rsidRDefault="00D626F5" w:rsidP="00D626F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  <w:lang w:eastAsia="en-US"/>
              </w:rPr>
            </w:pPr>
            <w:r w:rsidRPr="0034486F">
              <w:rPr>
                <w:sz w:val="40"/>
                <w:szCs w:val="40"/>
                <w:u w:val="single"/>
                <w:lang w:eastAsia="en-US"/>
              </w:rPr>
              <w:t>11:00 – 12:00 Zdravotní cvičení</w:t>
            </w:r>
            <w:r>
              <w:rPr>
                <w:sz w:val="40"/>
                <w:szCs w:val="40"/>
                <w:u w:val="single"/>
                <w:lang w:eastAsia="en-US"/>
              </w:rPr>
              <w:t xml:space="preserve"> - lehčí</w:t>
            </w:r>
          </w:p>
          <w:p w:rsidR="0045291F" w:rsidRDefault="00B75D31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color w:val="222222"/>
                <w:sz w:val="36"/>
                <w:szCs w:val="36"/>
                <w:shd w:val="clear" w:color="auto" w:fill="FFFFFF"/>
              </w:rPr>
              <w:t>P</w:t>
            </w:r>
            <w:r w:rsidR="00D626F5" w:rsidRPr="00985B7F">
              <w:rPr>
                <w:color w:val="222222"/>
                <w:sz w:val="36"/>
                <w:szCs w:val="36"/>
                <w:shd w:val="clear" w:color="auto" w:fill="FFFFFF"/>
              </w:rPr>
              <w:t>řipraveno pro Vás, kteří hledáte méně fyzicky náročné cvičení - jemné cviky na uvolnění kloubů, protažení těla a radost z pohybu. Přijďte podpořit své zdraví a radost ze života</w:t>
            </w:r>
            <w:r w:rsidR="00D626F5">
              <w:rPr>
                <w:color w:val="222222"/>
                <w:sz w:val="36"/>
                <w:szCs w:val="36"/>
                <w:shd w:val="clear" w:color="auto" w:fill="FFFFFF"/>
              </w:rPr>
              <w:t>.</w:t>
            </w:r>
          </w:p>
          <w:p w:rsidR="00770EE8" w:rsidRDefault="00770EE8" w:rsidP="00D626F5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</w:p>
          <w:p w:rsidR="00770EE8" w:rsidRPr="00BE3F5D" w:rsidRDefault="00770EE8" w:rsidP="00770EE8">
            <w:pPr>
              <w:pStyle w:val="Odstavecseseznamem"/>
              <w:spacing w:before="240" w:after="0" w:line="240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16</w:t>
            </w:r>
            <w:r w:rsidRPr="00BE3F5D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Pr="00BE3F5D">
              <w:rPr>
                <w:sz w:val="40"/>
                <w:szCs w:val="40"/>
                <w:u w:val="single"/>
              </w:rPr>
              <w:t>Paměťolamy</w:t>
            </w:r>
            <w:proofErr w:type="spellEnd"/>
            <w:r w:rsidRPr="00BE3F5D">
              <w:rPr>
                <w:sz w:val="40"/>
                <w:szCs w:val="40"/>
                <w:u w:val="single"/>
              </w:rPr>
              <w:t xml:space="preserve"> </w:t>
            </w:r>
          </w:p>
          <w:p w:rsidR="00770EE8" w:rsidRPr="00BE3F5D" w:rsidRDefault="00770EE8" w:rsidP="00770EE8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BE3F5D">
              <w:rPr>
                <w:b w:val="0"/>
                <w:sz w:val="36"/>
                <w:szCs w:val="36"/>
                <w:shd w:val="clear" w:color="auto" w:fill="FFFFFF"/>
              </w:rPr>
              <w:t>(aula)</w:t>
            </w:r>
          </w:p>
          <w:p w:rsidR="00770EE8" w:rsidRPr="00BE3F5D" w:rsidRDefault="00770EE8" w:rsidP="00770E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  <w:lang w:eastAsia="en-US"/>
              </w:rPr>
            </w:pPr>
            <w:r w:rsidRPr="00BE3F5D">
              <w:rPr>
                <w:sz w:val="36"/>
                <w:szCs w:val="36"/>
                <w:lang w:eastAsia="en-US"/>
              </w:rPr>
              <w:t>Procvičování paměti, pozornosti a postřehu formou zábavných her.</w:t>
            </w:r>
          </w:p>
          <w:p w:rsidR="00770EE8" w:rsidRPr="00BE3F5D" w:rsidRDefault="00770EE8" w:rsidP="00770EE8">
            <w:pPr>
              <w:pStyle w:val="Odstavecseseznamem"/>
              <w:spacing w:before="240" w:line="276" w:lineRule="auto"/>
              <w:ind w:left="0"/>
              <w:jc w:val="both"/>
              <w:rPr>
                <w:color w:val="222222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Přihlašování do 23</w:t>
            </w:r>
            <w:r w:rsidRPr="00BE3F5D">
              <w:rPr>
                <w:sz w:val="36"/>
                <w:szCs w:val="36"/>
                <w:shd w:val="clear" w:color="auto" w:fill="FFFFFF"/>
              </w:rPr>
              <w:t xml:space="preserve">. 1. u </w:t>
            </w:r>
            <w:r w:rsidRPr="00BE3F5D">
              <w:rPr>
                <w:sz w:val="36"/>
                <w:szCs w:val="36"/>
              </w:rPr>
              <w:t>Šárky Morávkové.</w:t>
            </w:r>
          </w:p>
        </w:tc>
      </w:tr>
      <w:tr w:rsidR="005F3AEF" w:rsidTr="005F3AEF">
        <w:tc>
          <w:tcPr>
            <w:tcW w:w="1217" w:type="dxa"/>
            <w:shd w:val="clear" w:color="auto" w:fill="FFFFFF" w:themeFill="background1"/>
          </w:tcPr>
          <w:p w:rsidR="005F3AEF" w:rsidRDefault="00B102C9" w:rsidP="005068F8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29.</w:t>
            </w:r>
            <w:r w:rsidR="00B9295C">
              <w:rPr>
                <w:sz w:val="36"/>
                <w:szCs w:val="36"/>
              </w:rPr>
              <w:t>1</w:t>
            </w:r>
            <w:r w:rsidR="005F3AE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D626F5" w:rsidRDefault="00D626F5" w:rsidP="00D626F5">
            <w:pPr>
              <w:pStyle w:val="Odstavecseseznamem"/>
              <w:spacing w:before="24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10:15 – 11:15 Z</w:t>
            </w:r>
            <w:r w:rsidRPr="00375665">
              <w:rPr>
                <w:sz w:val="40"/>
                <w:szCs w:val="40"/>
                <w:u w:val="single"/>
              </w:rPr>
              <w:t xml:space="preserve">dravotní cvičení </w:t>
            </w:r>
          </w:p>
          <w:p w:rsidR="00D626F5" w:rsidRPr="00985B7F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Cvičení, které jde do hloubky, podpora zdraví a fyzického těla, cvičení a výuka 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čchi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-</w:t>
            </w:r>
            <w:proofErr w:type="spellStart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>kungových</w:t>
            </w:r>
            <w:proofErr w:type="spellEnd"/>
            <w:r w:rsidRPr="00985B7F">
              <w:rPr>
                <w:color w:val="222222"/>
                <w:sz w:val="36"/>
                <w:szCs w:val="36"/>
                <w:shd w:val="clear" w:color="auto" w:fill="FFFFFF"/>
              </w:rPr>
              <w:t xml:space="preserve"> sestav pro zdraví, vitalitu a vnitřní rozvoj.</w:t>
            </w:r>
          </w:p>
          <w:p w:rsidR="0045291F" w:rsidRPr="00770EE8" w:rsidRDefault="0045291F" w:rsidP="0045291F">
            <w:pPr>
              <w:pStyle w:val="Odstavecseseznamem"/>
              <w:spacing w:before="240" w:after="0" w:line="240" w:lineRule="auto"/>
              <w:ind w:left="0"/>
              <w:rPr>
                <w:sz w:val="40"/>
                <w:szCs w:val="40"/>
                <w:u w:val="single"/>
              </w:rPr>
            </w:pPr>
            <w:r w:rsidRPr="00770EE8">
              <w:rPr>
                <w:sz w:val="40"/>
                <w:szCs w:val="40"/>
                <w:u w:val="single"/>
              </w:rPr>
              <w:lastRenderedPageBreak/>
              <w:t xml:space="preserve">14:00 – 15:00 </w:t>
            </w:r>
            <w:r w:rsidR="00770EE8" w:rsidRPr="00770EE8">
              <w:rPr>
                <w:sz w:val="40"/>
                <w:szCs w:val="40"/>
                <w:u w:val="single"/>
              </w:rPr>
              <w:t>Vnitřní cviky pro zdraví</w:t>
            </w:r>
            <w:r w:rsidRPr="00770EE8">
              <w:rPr>
                <w:sz w:val="40"/>
                <w:szCs w:val="40"/>
                <w:u w:val="single"/>
              </w:rPr>
              <w:t xml:space="preserve"> </w:t>
            </w:r>
          </w:p>
          <w:p w:rsidR="00D626F5" w:rsidRPr="00770EE8" w:rsidRDefault="00D626F5" w:rsidP="00D626F5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 w:rsidRPr="00770EE8">
              <w:rPr>
                <w:b w:val="0"/>
                <w:sz w:val="36"/>
                <w:szCs w:val="36"/>
                <w:shd w:val="clear" w:color="auto" w:fill="FFFFFF"/>
              </w:rPr>
              <w:t>(klubovna u terasy)</w:t>
            </w:r>
          </w:p>
          <w:p w:rsidR="00AA2316" w:rsidRDefault="00AA2316" w:rsidP="00AA2316">
            <w:pPr>
              <w:pStyle w:val="Odstavecseseznamem"/>
              <w:spacing w:before="240" w:after="0" w:line="276" w:lineRule="auto"/>
              <w:ind w:left="0"/>
              <w:jc w:val="both"/>
              <w:rPr>
                <w:b w:val="0"/>
                <w:sz w:val="36"/>
                <w:szCs w:val="36"/>
                <w:shd w:val="clear" w:color="auto" w:fill="FFFFFF"/>
              </w:rPr>
            </w:pPr>
            <w:r>
              <w:rPr>
                <w:sz w:val="36"/>
                <w:szCs w:val="36"/>
                <w:shd w:val="clear" w:color="auto" w:fill="FFFFFF"/>
              </w:rPr>
              <w:t>P</w:t>
            </w:r>
            <w:r w:rsidRPr="00696A10">
              <w:rPr>
                <w:sz w:val="36"/>
                <w:szCs w:val="36"/>
                <w:shd w:val="clear" w:color="auto" w:fill="FFFFFF"/>
              </w:rPr>
              <w:t>řijďte a vyzkoušejte si jednoduché bo</w:t>
            </w:r>
            <w:r>
              <w:rPr>
                <w:sz w:val="36"/>
                <w:szCs w:val="36"/>
                <w:shd w:val="clear" w:color="auto" w:fill="FFFFFF"/>
              </w:rPr>
              <w:t>dové cviky inspirované akupresurou</w:t>
            </w:r>
            <w:r w:rsidRPr="00696A10">
              <w:rPr>
                <w:sz w:val="36"/>
                <w:szCs w:val="36"/>
                <w:shd w:val="clear" w:color="auto" w:fill="FFFFFF"/>
              </w:rPr>
              <w:t xml:space="preserve"> pro zlepšení funkce jater, ledvin, očí atd.</w:t>
            </w:r>
          </w:p>
          <w:p w:rsidR="0045291F" w:rsidRPr="0045291F" w:rsidRDefault="00D626F5" w:rsidP="00D626F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 w:rsidRPr="00770EE8">
              <w:rPr>
                <w:sz w:val="36"/>
                <w:szCs w:val="36"/>
                <w:shd w:val="clear" w:color="auto" w:fill="FFFFFF"/>
              </w:rPr>
              <w:t>Přihlašování do</w:t>
            </w:r>
            <w:r w:rsidR="00770EE8" w:rsidRPr="00770EE8">
              <w:rPr>
                <w:sz w:val="36"/>
                <w:szCs w:val="36"/>
                <w:shd w:val="clear" w:color="auto" w:fill="FFFFFF"/>
              </w:rPr>
              <w:t xml:space="preserve"> 28. </w:t>
            </w:r>
            <w:r w:rsidR="007B36DF" w:rsidRPr="00770EE8">
              <w:rPr>
                <w:sz w:val="36"/>
                <w:szCs w:val="36"/>
                <w:shd w:val="clear" w:color="auto" w:fill="FFFFFF"/>
              </w:rPr>
              <w:t>1</w:t>
            </w:r>
            <w:r w:rsidRPr="00770EE8">
              <w:rPr>
                <w:sz w:val="36"/>
                <w:szCs w:val="36"/>
                <w:shd w:val="clear" w:color="auto" w:fill="FFFFFF"/>
              </w:rPr>
              <w:t>. u Šárky Morávkové.</w:t>
            </w:r>
          </w:p>
        </w:tc>
      </w:tr>
      <w:tr w:rsidR="00B9295C" w:rsidTr="005F3AEF">
        <w:tc>
          <w:tcPr>
            <w:tcW w:w="1217" w:type="dxa"/>
            <w:shd w:val="clear" w:color="auto" w:fill="FFFFFF" w:themeFill="background1"/>
          </w:tcPr>
          <w:p w:rsidR="00B9295C" w:rsidRDefault="00B102C9" w:rsidP="00412480">
            <w:pPr>
              <w:pStyle w:val="Odstavecseseznamem"/>
              <w:spacing w:after="0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PÁ 31.</w:t>
            </w:r>
            <w:r w:rsidR="00B9295C">
              <w:rPr>
                <w:sz w:val="36"/>
                <w:szCs w:val="36"/>
              </w:rPr>
              <w:t>1.</w:t>
            </w:r>
          </w:p>
        </w:tc>
        <w:tc>
          <w:tcPr>
            <w:tcW w:w="7809" w:type="dxa"/>
            <w:shd w:val="clear" w:color="auto" w:fill="FFFFFF" w:themeFill="background1"/>
            <w:vAlign w:val="center"/>
          </w:tcPr>
          <w:p w:rsidR="004D2C78" w:rsidRPr="00770EE8" w:rsidRDefault="004D2C78" w:rsidP="00412480">
            <w:pPr>
              <w:spacing w:after="0" w:line="276" w:lineRule="auto"/>
              <w:jc w:val="both"/>
              <w:rPr>
                <w:sz w:val="40"/>
                <w:szCs w:val="40"/>
                <w:u w:val="single"/>
              </w:rPr>
            </w:pPr>
            <w:r w:rsidRPr="00770EE8">
              <w:rPr>
                <w:sz w:val="40"/>
                <w:szCs w:val="40"/>
                <w:u w:val="single"/>
              </w:rPr>
              <w:t>9:45 – 11:30 Plavání na Kraví hoře</w:t>
            </w:r>
          </w:p>
          <w:p w:rsidR="004D2C78" w:rsidRPr="00770EE8" w:rsidRDefault="004D2C78" w:rsidP="00412480">
            <w:pPr>
              <w:spacing w:after="0" w:line="276" w:lineRule="auto"/>
              <w:contextualSpacing/>
              <w:jc w:val="both"/>
              <w:rPr>
                <w:sz w:val="36"/>
                <w:szCs w:val="36"/>
              </w:rPr>
            </w:pPr>
            <w:r w:rsidRPr="00770EE8">
              <w:rPr>
                <w:sz w:val="36"/>
                <w:szCs w:val="36"/>
              </w:rPr>
              <w:t>Pojďme si společně zaplavat do krytého plaveckého bazénu. Sraz v 9:45 na konečné šaliny č. 4 Náměstí Míru. Vstupné 90 Kč/hod. pro osoby s průkazem ZTP/P a seniory 65+, doprovod zdarma.</w:t>
            </w:r>
          </w:p>
          <w:p w:rsidR="00B9295C" w:rsidRPr="00B9295C" w:rsidRDefault="0022580F" w:rsidP="00412480">
            <w:pPr>
              <w:pStyle w:val="Odstavecseseznamem"/>
              <w:spacing w:after="0" w:line="276" w:lineRule="auto"/>
              <w:ind w:left="0"/>
              <w:jc w:val="both"/>
              <w:rPr>
                <w:color w:val="FF0000"/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Přihlašování do 24</w:t>
            </w:r>
            <w:r w:rsidR="00B75D31" w:rsidRPr="00770EE8">
              <w:rPr>
                <w:sz w:val="36"/>
                <w:szCs w:val="36"/>
              </w:rPr>
              <w:t xml:space="preserve">. </w:t>
            </w:r>
            <w:r w:rsidR="004D2C78" w:rsidRPr="00770EE8">
              <w:rPr>
                <w:sz w:val="36"/>
                <w:szCs w:val="36"/>
              </w:rPr>
              <w:t xml:space="preserve">1. u Anežky </w:t>
            </w:r>
            <w:proofErr w:type="spellStart"/>
            <w:r w:rsidR="004D2C78" w:rsidRPr="00770EE8">
              <w:rPr>
                <w:sz w:val="36"/>
                <w:szCs w:val="36"/>
              </w:rPr>
              <w:t>Zubíčkové</w:t>
            </w:r>
            <w:proofErr w:type="spellEnd"/>
            <w:r w:rsidR="004D2C78" w:rsidRPr="00770EE8">
              <w:rPr>
                <w:sz w:val="36"/>
                <w:szCs w:val="36"/>
              </w:rPr>
              <w:t>.</w:t>
            </w:r>
          </w:p>
        </w:tc>
      </w:tr>
    </w:tbl>
    <w:p w:rsidR="00B102C9" w:rsidRDefault="00B102C9" w:rsidP="00874E30">
      <w:pPr>
        <w:pStyle w:val="Normlnweb"/>
        <w:spacing w:before="0" w:beforeAutospacing="0" w:after="225" w:afterAutospacing="0" w:line="276" w:lineRule="auto"/>
        <w:jc w:val="both"/>
        <w:rPr>
          <w:rFonts w:ascii="Arial" w:hAnsi="Arial" w:cs="Arial"/>
          <w:b/>
          <w:sz w:val="36"/>
          <w:szCs w:val="36"/>
        </w:rPr>
      </w:pPr>
    </w:p>
    <w:p w:rsidR="00446218" w:rsidRDefault="00B75D31" w:rsidP="00446218">
      <w:pPr>
        <w:jc w:val="center"/>
        <w:rPr>
          <w:rFonts w:eastAsiaTheme="majorEastAsia"/>
          <w:sz w:val="36"/>
          <w:szCs w:val="36"/>
          <w:u w:val="single"/>
        </w:rPr>
      </w:pPr>
      <w:r w:rsidRPr="00EC7745">
        <w:rPr>
          <w:rFonts w:eastAsiaTheme="majorEastAsia"/>
          <w:sz w:val="36"/>
          <w:szCs w:val="36"/>
          <w:u w:val="single"/>
        </w:rPr>
        <w:t>Od 23. 12.</w:t>
      </w:r>
      <w:r>
        <w:rPr>
          <w:rFonts w:eastAsiaTheme="majorEastAsia"/>
          <w:sz w:val="36"/>
          <w:szCs w:val="36"/>
          <w:u w:val="single"/>
        </w:rPr>
        <w:t xml:space="preserve"> </w:t>
      </w:r>
      <w:r w:rsidRPr="00EC7745">
        <w:rPr>
          <w:rFonts w:eastAsiaTheme="majorEastAsia"/>
          <w:sz w:val="36"/>
          <w:szCs w:val="36"/>
          <w:u w:val="single"/>
        </w:rPr>
        <w:t xml:space="preserve">2024 do 5. 1. 2025 bude </w:t>
      </w:r>
      <w:proofErr w:type="spellStart"/>
      <w:r w:rsidRPr="00EC7745">
        <w:rPr>
          <w:rFonts w:eastAsiaTheme="majorEastAsia"/>
          <w:sz w:val="36"/>
          <w:szCs w:val="36"/>
          <w:u w:val="single"/>
        </w:rPr>
        <w:t>TyfloCentrum</w:t>
      </w:r>
      <w:proofErr w:type="spellEnd"/>
      <w:r w:rsidR="00446218">
        <w:rPr>
          <w:rFonts w:eastAsiaTheme="majorEastAsia"/>
          <w:sz w:val="36"/>
          <w:szCs w:val="36"/>
          <w:u w:val="single"/>
        </w:rPr>
        <w:t xml:space="preserve"> Brno zavřeno.</w:t>
      </w:r>
    </w:p>
    <w:p w:rsidR="00B75D31" w:rsidRPr="00EC7745" w:rsidRDefault="00B75D31" w:rsidP="00446218">
      <w:pPr>
        <w:jc w:val="center"/>
        <w:rPr>
          <w:rFonts w:eastAsiaTheme="majorEastAsia"/>
          <w:sz w:val="36"/>
          <w:szCs w:val="36"/>
          <w:u w:val="single"/>
        </w:rPr>
      </w:pPr>
      <w:r w:rsidRPr="00EC7745">
        <w:rPr>
          <w:rFonts w:eastAsiaTheme="majorEastAsia"/>
          <w:sz w:val="36"/>
          <w:szCs w:val="36"/>
          <w:u w:val="single"/>
        </w:rPr>
        <w:t>Těšíme se na Vás v novém roce od</w:t>
      </w:r>
      <w:r>
        <w:rPr>
          <w:rFonts w:eastAsiaTheme="majorEastAsia"/>
          <w:sz w:val="36"/>
          <w:szCs w:val="36"/>
          <w:u w:val="single"/>
        </w:rPr>
        <w:t xml:space="preserve"> 6.</w:t>
      </w:r>
      <w:r w:rsidR="00446218">
        <w:rPr>
          <w:rFonts w:eastAsiaTheme="majorEastAsia"/>
          <w:sz w:val="36"/>
          <w:szCs w:val="36"/>
          <w:u w:val="single"/>
        </w:rPr>
        <w:t xml:space="preserve"> </w:t>
      </w:r>
      <w:r w:rsidRPr="00EC7745">
        <w:rPr>
          <w:rFonts w:eastAsiaTheme="majorEastAsia"/>
          <w:sz w:val="36"/>
          <w:szCs w:val="36"/>
          <w:u w:val="single"/>
        </w:rPr>
        <w:t>1. 2025.</w:t>
      </w:r>
    </w:p>
    <w:p w:rsidR="00B75D31" w:rsidRDefault="00B75D31" w:rsidP="00B75D31">
      <w:pPr>
        <w:rPr>
          <w:rFonts w:eastAsiaTheme="majorEastAsia"/>
          <w:sz w:val="32"/>
          <w:szCs w:val="32"/>
        </w:rPr>
      </w:pPr>
    </w:p>
    <w:p w:rsidR="00B75D31" w:rsidRDefault="00B75D31" w:rsidP="00B75D31">
      <w:pPr>
        <w:pStyle w:val="Odstavecseseznamem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HODNĚ ŠTĚSTÍ, ZDRAVÍ, SPOKOJENOSTI A LÁSKY, SPOUSTU DOSAŽENÝCH CÍLŮ</w:t>
      </w:r>
    </w:p>
    <w:p w:rsidR="00B75D31" w:rsidRDefault="00B75D31" w:rsidP="00B75D31">
      <w:pPr>
        <w:pStyle w:val="Odstavecseseznamem"/>
        <w:ind w:left="0"/>
        <w:jc w:val="center"/>
        <w:rPr>
          <w:sz w:val="36"/>
          <w:szCs w:val="36"/>
        </w:rPr>
      </w:pPr>
      <w:r w:rsidRPr="00EC7745">
        <w:rPr>
          <w:sz w:val="36"/>
          <w:szCs w:val="36"/>
        </w:rPr>
        <w:t>V JUBILEJNÍM ROCE 2025 VÁM</w:t>
      </w:r>
      <w:r>
        <w:rPr>
          <w:sz w:val="36"/>
          <w:szCs w:val="36"/>
        </w:rPr>
        <w:t xml:space="preserve"> PŘEJÍ PRACOVNÍCI</w:t>
      </w:r>
    </w:p>
    <w:p w:rsidR="00B75D31" w:rsidRDefault="00B75D31" w:rsidP="00B75D31">
      <w:pPr>
        <w:pStyle w:val="Odstavecseseznamem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TYFLOCENTRA BRNO.</w:t>
      </w:r>
    </w:p>
    <w:p w:rsidR="00B75D31" w:rsidRDefault="00B75D31" w:rsidP="00B75D31">
      <w:pPr>
        <w:pStyle w:val="Odstavecseseznamem"/>
        <w:ind w:left="0"/>
        <w:jc w:val="center"/>
        <w:rPr>
          <w:sz w:val="36"/>
          <w:szCs w:val="36"/>
        </w:rPr>
      </w:pPr>
    </w:p>
    <w:p w:rsidR="00C56561" w:rsidRPr="00B75D31" w:rsidRDefault="00C56561" w:rsidP="00B75D31">
      <w:pPr>
        <w:pStyle w:val="Normlnweb"/>
        <w:spacing w:before="0" w:beforeAutospacing="0" w:after="225" w:afterAutospacing="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874E30">
        <w:rPr>
          <w:rFonts w:ascii="Arial" w:hAnsi="Arial" w:cs="Arial"/>
          <w:b/>
          <w:sz w:val="36"/>
          <w:szCs w:val="36"/>
        </w:rPr>
        <w:lastRenderedPageBreak/>
        <w:t xml:space="preserve">Na </w:t>
      </w:r>
      <w:r w:rsidR="00B75D31">
        <w:rPr>
          <w:rFonts w:ascii="Arial" w:hAnsi="Arial" w:cs="Arial"/>
          <w:b/>
          <w:sz w:val="36"/>
          <w:szCs w:val="36"/>
        </w:rPr>
        <w:t xml:space="preserve">aktivity a zdravotní </w:t>
      </w:r>
      <w:r w:rsidRPr="00874E30">
        <w:rPr>
          <w:rFonts w:ascii="Arial" w:hAnsi="Arial" w:cs="Arial"/>
          <w:b/>
          <w:sz w:val="36"/>
          <w:szCs w:val="36"/>
        </w:rPr>
        <w:t xml:space="preserve">cvičení s lektorkou </w:t>
      </w:r>
      <w:r w:rsidRPr="00874E30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Jindřiškou Chvátalovou Drábkovou</w:t>
      </w:r>
      <w:r w:rsidRPr="00874E3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E30">
        <w:rPr>
          <w:rFonts w:ascii="Arial" w:hAnsi="Arial" w:cs="Arial"/>
          <w:b/>
          <w:sz w:val="36"/>
          <w:szCs w:val="36"/>
        </w:rPr>
        <w:t>se můžete hlásit telefonicky nebo e-mailem u pracovnic Oddělení vzdělávacích a aktivizačních činností</w:t>
      </w:r>
      <w:r w:rsidR="00B75D31">
        <w:rPr>
          <w:rFonts w:ascii="Arial" w:hAnsi="Arial" w:cs="Arial"/>
          <w:b/>
          <w:sz w:val="36"/>
          <w:szCs w:val="36"/>
        </w:rPr>
        <w:t>.</w:t>
      </w:r>
    </w:p>
    <w:p w:rsidR="00533ECF" w:rsidRPr="00533ECF" w:rsidRDefault="00AC1F5C" w:rsidP="00EB2621">
      <w:pPr>
        <w:jc w:val="both"/>
        <w:rPr>
          <w:sz w:val="36"/>
          <w:szCs w:val="36"/>
          <w:u w:val="single"/>
        </w:rPr>
      </w:pPr>
      <w:r w:rsidRPr="00AC1F5C">
        <w:rPr>
          <w:sz w:val="36"/>
          <w:szCs w:val="36"/>
          <w:u w:val="single"/>
        </w:rPr>
        <w:t>Na aktivity mimo</w:t>
      </w:r>
      <w:r w:rsidR="00FA01D8">
        <w:rPr>
          <w:sz w:val="36"/>
          <w:szCs w:val="36"/>
          <w:u w:val="single"/>
        </w:rPr>
        <w:t xml:space="preserve"> prostory </w:t>
      </w:r>
      <w:proofErr w:type="spellStart"/>
      <w:r w:rsidR="00FA01D8">
        <w:rPr>
          <w:sz w:val="36"/>
          <w:szCs w:val="36"/>
          <w:u w:val="single"/>
        </w:rPr>
        <w:t>TyfloCentra</w:t>
      </w:r>
      <w:proofErr w:type="spellEnd"/>
      <w:r w:rsidRPr="00AC1F5C">
        <w:rPr>
          <w:sz w:val="36"/>
          <w:szCs w:val="36"/>
          <w:u w:val="single"/>
        </w:rPr>
        <w:t xml:space="preserve"> Brno se prosím hlaste co nejdříve kvůli omezené kapacitě účastníků na aktivitě.</w:t>
      </w:r>
    </w:p>
    <w:p w:rsidR="0072242F" w:rsidRPr="0072242F" w:rsidRDefault="009117C3" w:rsidP="0072242F">
      <w:pPr>
        <w:jc w:val="both"/>
        <w:rPr>
          <w:sz w:val="36"/>
          <w:szCs w:val="36"/>
        </w:rPr>
      </w:pPr>
      <w:r w:rsidRPr="00DE0697">
        <w:rPr>
          <w:sz w:val="36"/>
          <w:szCs w:val="36"/>
        </w:rPr>
        <w:t xml:space="preserve">Možnost půjčení TANDEMOVÉHO KOLA včetně proškoleného dobrovolníka. </w:t>
      </w:r>
      <w:r>
        <w:rPr>
          <w:sz w:val="36"/>
          <w:szCs w:val="36"/>
        </w:rPr>
        <w:t xml:space="preserve"> Více informací</w:t>
      </w:r>
      <w:r w:rsidR="007A0E9F">
        <w:rPr>
          <w:sz w:val="36"/>
          <w:szCs w:val="36"/>
        </w:rPr>
        <w:t xml:space="preserve"> </w:t>
      </w:r>
      <w:r>
        <w:rPr>
          <w:sz w:val="36"/>
          <w:szCs w:val="36"/>
        </w:rPr>
        <w:t>u Lukáše Musila</w:t>
      </w:r>
      <w:r w:rsidR="00AD7BC6">
        <w:rPr>
          <w:sz w:val="36"/>
          <w:szCs w:val="36"/>
        </w:rPr>
        <w:t>.</w:t>
      </w:r>
    </w:p>
    <w:p w:rsidR="009117C3" w:rsidRPr="003D3BD3" w:rsidRDefault="009117C3" w:rsidP="009117C3">
      <w:pPr>
        <w:pStyle w:val="Nadpis2"/>
        <w:spacing w:before="360"/>
        <w:rPr>
          <w:b/>
          <w:sz w:val="36"/>
          <w:szCs w:val="36"/>
        </w:rPr>
      </w:pPr>
      <w:r w:rsidRPr="003D3BD3">
        <w:rPr>
          <w:b/>
          <w:sz w:val="36"/>
          <w:szCs w:val="36"/>
        </w:rPr>
        <w:t>Kontakty</w:t>
      </w:r>
    </w:p>
    <w:p w:rsidR="00CD0ABE" w:rsidRPr="003D3BD3" w:rsidRDefault="00CD0ABE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TyfloCentrum Brno, o.p.s.</w:t>
      </w:r>
    </w:p>
    <w:p w:rsidR="009117C3" w:rsidRPr="003D3BD3" w:rsidRDefault="009117C3" w:rsidP="00CD0ABE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3D3BD3">
        <w:rPr>
          <w:rFonts w:eastAsiaTheme="minorEastAsia"/>
          <w:color w:val="auto"/>
          <w:sz w:val="36"/>
          <w:szCs w:val="36"/>
          <w:u w:val="none"/>
        </w:rPr>
        <w:t>Chaloupkova 3131/7, 612 00 Brno - Královo Pole</w:t>
      </w:r>
    </w:p>
    <w:p w:rsidR="009D79F4" w:rsidRPr="003D3BD3" w:rsidRDefault="009D79F4" w:rsidP="009D79F4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Lukáš Musil (vedoucí služby) – 774 715 095</w:t>
      </w:r>
    </w:p>
    <w:p w:rsidR="00E06386" w:rsidRPr="003D3BD3" w:rsidRDefault="00E06386" w:rsidP="00E06386">
      <w:pPr>
        <w:pStyle w:val="Nadpis3"/>
        <w:rPr>
          <w:sz w:val="36"/>
          <w:szCs w:val="36"/>
        </w:rPr>
      </w:pPr>
      <w:r>
        <w:rPr>
          <w:sz w:val="36"/>
          <w:szCs w:val="36"/>
        </w:rPr>
        <w:t>O</w:t>
      </w:r>
      <w:r w:rsidRPr="003D3BD3">
        <w:rPr>
          <w:sz w:val="36"/>
          <w:szCs w:val="36"/>
        </w:rPr>
        <w:t>ddělení vzdělávacích a aktivizačních činností</w:t>
      </w:r>
    </w:p>
    <w:p w:rsidR="00E06386" w:rsidRPr="003D3BD3" w:rsidRDefault="00874E30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Šárka Morávková </w:t>
      </w:r>
      <w:r w:rsidR="00E06386" w:rsidRPr="003D3BD3">
        <w:rPr>
          <w:sz w:val="36"/>
          <w:szCs w:val="36"/>
        </w:rPr>
        <w:t>–</w:t>
      </w:r>
      <w:r w:rsidR="00E06386" w:rsidRPr="003D3BD3">
        <w:rPr>
          <w:color w:val="000000"/>
          <w:sz w:val="36"/>
          <w:szCs w:val="36"/>
          <w:shd w:val="clear" w:color="auto" w:fill="FFFFFF"/>
        </w:rPr>
        <w:t xml:space="preserve"> 774 715 091</w:t>
      </w:r>
    </w:p>
    <w:p w:rsidR="00E06386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Milena Šilhánová –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098</w:t>
      </w:r>
    </w:p>
    <w:p w:rsidR="00E06386" w:rsidRPr="003D3BD3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>Klára Volfová – 774 715 108</w:t>
      </w:r>
    </w:p>
    <w:p w:rsidR="00A03F08" w:rsidRPr="00A03F08" w:rsidRDefault="00E06386" w:rsidP="00A03F08">
      <w:pPr>
        <w:pStyle w:val="Odstavecseseznamem"/>
        <w:spacing w:after="0"/>
        <w:ind w:left="0"/>
        <w:rPr>
          <w:sz w:val="36"/>
          <w:szCs w:val="36"/>
        </w:rPr>
      </w:pPr>
      <w:r w:rsidRPr="003D3BD3">
        <w:rPr>
          <w:sz w:val="36"/>
          <w:szCs w:val="36"/>
        </w:rPr>
        <w:t>Anežka Zubíčková – 774 715</w:t>
      </w:r>
      <w:r w:rsidR="00A03F08"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lastRenderedPageBreak/>
        <w:t>Poradna pro zrakově postižené Brno</w:t>
      </w:r>
    </w:p>
    <w:p w:rsidR="00E06386" w:rsidRDefault="00E06386" w:rsidP="00E06386">
      <w:pPr>
        <w:pStyle w:val="Odstavecseseznamem"/>
        <w:spacing w:after="0"/>
        <w:ind w:left="0"/>
        <w:rPr>
          <w:sz w:val="36"/>
          <w:szCs w:val="36"/>
        </w:rPr>
      </w:pPr>
      <w:r>
        <w:rPr>
          <w:sz w:val="36"/>
          <w:szCs w:val="36"/>
        </w:rPr>
        <w:t xml:space="preserve">Klára </w:t>
      </w:r>
      <w:r w:rsidR="00E33D91">
        <w:rPr>
          <w:sz w:val="36"/>
          <w:szCs w:val="36"/>
        </w:rPr>
        <w:t>Volfová</w:t>
      </w:r>
      <w:r>
        <w:rPr>
          <w:sz w:val="36"/>
          <w:szCs w:val="36"/>
        </w:rPr>
        <w:t xml:space="preserve"> – 774 715 108</w:t>
      </w:r>
    </w:p>
    <w:p w:rsidR="00E06386" w:rsidRPr="003D3BD3" w:rsidRDefault="00E06386" w:rsidP="00E06386">
      <w:pPr>
        <w:spacing w:after="0"/>
        <w:rPr>
          <w:sz w:val="36"/>
          <w:szCs w:val="36"/>
        </w:rPr>
      </w:pPr>
      <w:r w:rsidRPr="003D3BD3">
        <w:rPr>
          <w:sz w:val="36"/>
          <w:szCs w:val="36"/>
        </w:rPr>
        <w:t>Anežka Zubíčková - 774 715</w:t>
      </w:r>
      <w:r>
        <w:rPr>
          <w:sz w:val="36"/>
          <w:szCs w:val="36"/>
        </w:rPr>
        <w:t> </w:t>
      </w:r>
      <w:r w:rsidRPr="003D3BD3">
        <w:rPr>
          <w:sz w:val="36"/>
          <w:szCs w:val="36"/>
        </w:rPr>
        <w:t>097</w:t>
      </w:r>
    </w:p>
    <w:p w:rsidR="00E06386" w:rsidRPr="003D3BD3" w:rsidRDefault="00E06386" w:rsidP="00E06386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 xml:space="preserve">Oddělení nácviku specifických dovedností </w:t>
      </w:r>
    </w:p>
    <w:p w:rsidR="003E76DC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Kromě těchto skupinových aktivit probíhá řada individuálních aktivit, které jsou tu pro vás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sebeobsluhy a vaření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 xml:space="preserve">kurzy obsluhy </w:t>
      </w:r>
      <w:r w:rsidR="00D740E0" w:rsidRPr="006305BD">
        <w:rPr>
          <w:sz w:val="36"/>
          <w:szCs w:val="36"/>
        </w:rPr>
        <w:t xml:space="preserve">pomůcek na bázi </w:t>
      </w:r>
      <w:r w:rsidRPr="006305BD">
        <w:rPr>
          <w:sz w:val="36"/>
          <w:szCs w:val="36"/>
        </w:rPr>
        <w:t xml:space="preserve">IT a konzultace 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vizuální sebeprezentace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kurzy komunikačních dovedností</w:t>
      </w:r>
    </w:p>
    <w:p w:rsidR="003E76DC" w:rsidRPr="006305BD" w:rsidRDefault="003E76DC" w:rsidP="00A03F08">
      <w:pPr>
        <w:pStyle w:val="Odstavecseseznamem"/>
        <w:numPr>
          <w:ilvl w:val="0"/>
          <w:numId w:val="14"/>
        </w:numPr>
        <w:ind w:left="360"/>
        <w:rPr>
          <w:sz w:val="36"/>
          <w:szCs w:val="36"/>
        </w:rPr>
      </w:pPr>
      <w:r w:rsidRPr="006305BD">
        <w:rPr>
          <w:sz w:val="36"/>
          <w:szCs w:val="36"/>
        </w:rPr>
        <w:t>pomůžeme vám s orientací na trhu výrobků a s mapováním prostředí při obstarávání osobních záležitostí a potřeb</w:t>
      </w:r>
    </w:p>
    <w:p w:rsidR="00E06386" w:rsidRPr="006305BD" w:rsidRDefault="003E76DC" w:rsidP="00A03F08">
      <w:pPr>
        <w:pStyle w:val="Odstavecseseznamem"/>
        <w:ind w:left="0"/>
        <w:rPr>
          <w:sz w:val="36"/>
          <w:szCs w:val="36"/>
        </w:rPr>
      </w:pPr>
      <w:r w:rsidRPr="006305BD">
        <w:rPr>
          <w:sz w:val="36"/>
          <w:szCs w:val="36"/>
        </w:rPr>
        <w:t>V případě zájmu kontaktujte vedoucího služby, Lukáše Musila.</w:t>
      </w:r>
    </w:p>
    <w:p w:rsidR="00E06386" w:rsidRDefault="00E06386" w:rsidP="00E06386">
      <w:pPr>
        <w:pStyle w:val="Odstavecseseznamem"/>
        <w:ind w:left="0"/>
        <w:rPr>
          <w:sz w:val="36"/>
          <w:szCs w:val="36"/>
        </w:rPr>
      </w:pPr>
    </w:p>
    <w:p w:rsidR="00B16758" w:rsidRDefault="00E06386" w:rsidP="00E749AE">
      <w:pPr>
        <w:pStyle w:val="Nadpis3"/>
        <w:spacing w:before="0"/>
        <w:rPr>
          <w:sz w:val="36"/>
          <w:szCs w:val="36"/>
        </w:rPr>
      </w:pPr>
      <w:r w:rsidRPr="003D3BD3">
        <w:rPr>
          <w:sz w:val="36"/>
          <w:szCs w:val="36"/>
        </w:rPr>
        <w:t>Oddělení asistenčních služeb</w:t>
      </w:r>
      <w:r w:rsidR="00B462E3">
        <w:rPr>
          <w:sz w:val="36"/>
          <w:szCs w:val="36"/>
        </w:rPr>
        <w:t xml:space="preserve"> </w:t>
      </w:r>
      <w:r w:rsidR="00E749AE" w:rsidRPr="00E749AE">
        <w:rPr>
          <w:color w:val="auto"/>
          <w:sz w:val="36"/>
          <w:szCs w:val="36"/>
          <w:u w:val="none"/>
        </w:rPr>
        <w:t>(doprovody)</w:t>
      </w:r>
    </w:p>
    <w:p w:rsidR="00E06386" w:rsidRPr="00E749AE" w:rsidRDefault="00B16758" w:rsidP="00E06386">
      <w:pPr>
        <w:pStyle w:val="Nadpis3"/>
        <w:spacing w:before="0"/>
        <w:rPr>
          <w:color w:val="auto"/>
          <w:sz w:val="36"/>
          <w:szCs w:val="36"/>
          <w:u w:val="none"/>
        </w:rPr>
      </w:pPr>
      <w:r w:rsidRPr="00E749AE">
        <w:rPr>
          <w:color w:val="auto"/>
          <w:sz w:val="36"/>
          <w:szCs w:val="36"/>
          <w:u w:val="none"/>
        </w:rPr>
        <w:t xml:space="preserve">Eva Hlaváčková </w:t>
      </w:r>
      <w:r w:rsidR="00E749AE" w:rsidRPr="00E749AE">
        <w:rPr>
          <w:color w:val="auto"/>
          <w:sz w:val="36"/>
          <w:szCs w:val="36"/>
          <w:u w:val="none"/>
        </w:rPr>
        <w:t>- 774 715 088</w:t>
      </w:r>
    </w:p>
    <w:p w:rsidR="00D52298" w:rsidRPr="00E749AE" w:rsidRDefault="00B233DB" w:rsidP="00E749AE">
      <w:pPr>
        <w:pStyle w:val="Odstavecseseznamem"/>
        <w:spacing w:after="0"/>
        <w:ind w:left="0"/>
        <w:rPr>
          <w:sz w:val="36"/>
          <w:szCs w:val="36"/>
          <w:shd w:val="clear" w:color="auto" w:fill="FFFFFF"/>
        </w:rPr>
      </w:pPr>
      <w:r w:rsidRPr="00E749AE">
        <w:rPr>
          <w:sz w:val="36"/>
          <w:szCs w:val="36"/>
        </w:rPr>
        <w:t>Nina Novaková</w:t>
      </w:r>
      <w:r w:rsidR="00E749AE" w:rsidRPr="00E749AE">
        <w:rPr>
          <w:sz w:val="36"/>
          <w:szCs w:val="36"/>
        </w:rPr>
        <w:t xml:space="preserve"> - </w:t>
      </w:r>
      <w:r w:rsidRPr="00E749AE">
        <w:rPr>
          <w:sz w:val="36"/>
          <w:szCs w:val="36"/>
          <w:shd w:val="clear" w:color="auto" w:fill="FFFFFF"/>
        </w:rPr>
        <w:t>601 303</w:t>
      </w:r>
      <w:r w:rsidR="00E749AE" w:rsidRPr="00E749AE">
        <w:rPr>
          <w:sz w:val="36"/>
          <w:szCs w:val="36"/>
          <w:shd w:val="clear" w:color="auto" w:fill="FFFFFF"/>
        </w:rPr>
        <w:t> </w:t>
      </w:r>
      <w:r w:rsidRPr="00E749AE">
        <w:rPr>
          <w:sz w:val="36"/>
          <w:szCs w:val="36"/>
          <w:shd w:val="clear" w:color="auto" w:fill="FFFFFF"/>
        </w:rPr>
        <w:t>370</w:t>
      </w:r>
    </w:p>
    <w:p w:rsidR="00E749AE" w:rsidRPr="00E749AE" w:rsidRDefault="00E749AE" w:rsidP="00E749AE">
      <w:pPr>
        <w:pStyle w:val="Odstavecseseznamem"/>
        <w:spacing w:after="0"/>
        <w:ind w:left="0"/>
        <w:rPr>
          <w:sz w:val="36"/>
          <w:szCs w:val="36"/>
        </w:rPr>
      </w:pPr>
    </w:p>
    <w:p w:rsidR="00E06386" w:rsidRPr="003D3BD3" w:rsidRDefault="00D740E0" w:rsidP="00D740E0">
      <w:pPr>
        <w:pStyle w:val="Odstavecseseznamem"/>
        <w:ind w:left="0" w:right="-567"/>
        <w:rPr>
          <w:sz w:val="36"/>
          <w:szCs w:val="36"/>
        </w:rPr>
      </w:pPr>
      <w:r w:rsidRPr="006305BD">
        <w:rPr>
          <w:sz w:val="36"/>
          <w:szCs w:val="36"/>
        </w:rPr>
        <w:t xml:space="preserve">Je tu pro vás také naše terapeutická dílna </w:t>
      </w:r>
      <w:proofErr w:type="spellStart"/>
      <w:r w:rsidR="00E06386" w:rsidRPr="00D740E0">
        <w:rPr>
          <w:rFonts w:eastAsiaTheme="majorEastAsia"/>
          <w:color w:val="002060"/>
          <w:sz w:val="36"/>
          <w:szCs w:val="36"/>
          <w:u w:val="single"/>
        </w:rPr>
        <w:t>HapAteliér</w:t>
      </w:r>
      <w:proofErr w:type="spellEnd"/>
    </w:p>
    <w:p w:rsidR="002432E9" w:rsidRPr="007A0E9F" w:rsidRDefault="00C16B3A" w:rsidP="002D783A">
      <w:pPr>
        <w:pStyle w:val="Odstavecseseznamem"/>
        <w:ind w:left="0"/>
        <w:rPr>
          <w:sz w:val="36"/>
          <w:szCs w:val="36"/>
        </w:rPr>
      </w:pPr>
      <w:r>
        <w:rPr>
          <w:sz w:val="36"/>
          <w:szCs w:val="36"/>
        </w:rPr>
        <w:t xml:space="preserve">Helena Křížová </w:t>
      </w:r>
      <w:r w:rsidR="00E06386" w:rsidRPr="003D3BD3">
        <w:rPr>
          <w:sz w:val="36"/>
          <w:szCs w:val="36"/>
        </w:rPr>
        <w:t>(vedoucí služby</w:t>
      </w:r>
      <w:r w:rsidR="00E06386">
        <w:rPr>
          <w:sz w:val="36"/>
          <w:szCs w:val="36"/>
        </w:rPr>
        <w:t>) – 774 715</w:t>
      </w:r>
      <w:r w:rsidR="00513AFE">
        <w:rPr>
          <w:sz w:val="36"/>
          <w:szCs w:val="36"/>
        </w:rPr>
        <w:t> </w:t>
      </w:r>
      <w:r>
        <w:rPr>
          <w:sz w:val="36"/>
          <w:szCs w:val="36"/>
        </w:rPr>
        <w:t>096</w:t>
      </w:r>
    </w:p>
    <w:sectPr w:rsidR="002432E9" w:rsidRPr="007A0E9F" w:rsidSect="0077706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79" w:rsidRDefault="00040F79" w:rsidP="00FD79CC">
      <w:r>
        <w:separator/>
      </w:r>
    </w:p>
  </w:endnote>
  <w:endnote w:type="continuationSeparator" w:id="0">
    <w:p w:rsidR="00040F79" w:rsidRDefault="00040F79" w:rsidP="00FD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79" w:rsidRDefault="00040F79" w:rsidP="00FD79CC">
      <w:r>
        <w:separator/>
      </w:r>
    </w:p>
  </w:footnote>
  <w:footnote w:type="continuationSeparator" w:id="0">
    <w:p w:rsidR="00040F79" w:rsidRDefault="00040F79" w:rsidP="00FD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9" w:rsidRPr="00FD79CC" w:rsidRDefault="00040F79" w:rsidP="003F203D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9" w:rsidRDefault="00040F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B5C2B1D"/>
    <w:multiLevelType w:val="hybridMultilevel"/>
    <w:tmpl w:val="E07E013A"/>
    <w:lvl w:ilvl="0" w:tplc="82F45A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336C0"/>
    <w:multiLevelType w:val="hybridMultilevel"/>
    <w:tmpl w:val="3AEE1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/>
  <w:rsids>
    <w:rsidRoot w:val="009472E9"/>
    <w:rsid w:val="00002356"/>
    <w:rsid w:val="00003EE5"/>
    <w:rsid w:val="00004203"/>
    <w:rsid w:val="00004B19"/>
    <w:rsid w:val="00006763"/>
    <w:rsid w:val="0001068E"/>
    <w:rsid w:val="00011F6D"/>
    <w:rsid w:val="00017954"/>
    <w:rsid w:val="00021A92"/>
    <w:rsid w:val="00027172"/>
    <w:rsid w:val="0003005E"/>
    <w:rsid w:val="000319F1"/>
    <w:rsid w:val="00032ADF"/>
    <w:rsid w:val="00034961"/>
    <w:rsid w:val="0003640C"/>
    <w:rsid w:val="00040F79"/>
    <w:rsid w:val="00047399"/>
    <w:rsid w:val="00052C3A"/>
    <w:rsid w:val="0005352F"/>
    <w:rsid w:val="000557ED"/>
    <w:rsid w:val="00056D7E"/>
    <w:rsid w:val="000574F9"/>
    <w:rsid w:val="00061266"/>
    <w:rsid w:val="0006217B"/>
    <w:rsid w:val="0006381A"/>
    <w:rsid w:val="00076B0F"/>
    <w:rsid w:val="00082F34"/>
    <w:rsid w:val="0008698B"/>
    <w:rsid w:val="00087EDF"/>
    <w:rsid w:val="00095C8F"/>
    <w:rsid w:val="000978AD"/>
    <w:rsid w:val="000A1819"/>
    <w:rsid w:val="000A65CE"/>
    <w:rsid w:val="000B3987"/>
    <w:rsid w:val="000B716A"/>
    <w:rsid w:val="000C6051"/>
    <w:rsid w:val="000D1ED1"/>
    <w:rsid w:val="000D4391"/>
    <w:rsid w:val="000E09FC"/>
    <w:rsid w:val="000E2192"/>
    <w:rsid w:val="000E6AA1"/>
    <w:rsid w:val="000F2F5A"/>
    <w:rsid w:val="000F5594"/>
    <w:rsid w:val="000F6200"/>
    <w:rsid w:val="000F7B36"/>
    <w:rsid w:val="001001E0"/>
    <w:rsid w:val="00106614"/>
    <w:rsid w:val="00110F10"/>
    <w:rsid w:val="00115BF7"/>
    <w:rsid w:val="001169F5"/>
    <w:rsid w:val="00122890"/>
    <w:rsid w:val="00126858"/>
    <w:rsid w:val="001315C3"/>
    <w:rsid w:val="001339D1"/>
    <w:rsid w:val="001408D7"/>
    <w:rsid w:val="00144723"/>
    <w:rsid w:val="00155556"/>
    <w:rsid w:val="001560A6"/>
    <w:rsid w:val="0016112C"/>
    <w:rsid w:val="00161E0E"/>
    <w:rsid w:val="0016225F"/>
    <w:rsid w:val="00162349"/>
    <w:rsid w:val="00164BC6"/>
    <w:rsid w:val="0016615D"/>
    <w:rsid w:val="00170820"/>
    <w:rsid w:val="00173D73"/>
    <w:rsid w:val="00177582"/>
    <w:rsid w:val="00177E64"/>
    <w:rsid w:val="00185358"/>
    <w:rsid w:val="001861E4"/>
    <w:rsid w:val="001973BF"/>
    <w:rsid w:val="001A3E02"/>
    <w:rsid w:val="001B045C"/>
    <w:rsid w:val="001B29E4"/>
    <w:rsid w:val="001B7CE8"/>
    <w:rsid w:val="001C3273"/>
    <w:rsid w:val="001C3C47"/>
    <w:rsid w:val="001C57FE"/>
    <w:rsid w:val="001D0488"/>
    <w:rsid w:val="001E131E"/>
    <w:rsid w:val="001E2551"/>
    <w:rsid w:val="001E4A1A"/>
    <w:rsid w:val="001F6EA8"/>
    <w:rsid w:val="002021C6"/>
    <w:rsid w:val="0020670C"/>
    <w:rsid w:val="00221B67"/>
    <w:rsid w:val="0022580F"/>
    <w:rsid w:val="0022652C"/>
    <w:rsid w:val="00227800"/>
    <w:rsid w:val="00233F8A"/>
    <w:rsid w:val="00240959"/>
    <w:rsid w:val="002432E9"/>
    <w:rsid w:val="00251394"/>
    <w:rsid w:val="00253CDA"/>
    <w:rsid w:val="002548BC"/>
    <w:rsid w:val="00260B76"/>
    <w:rsid w:val="00261C01"/>
    <w:rsid w:val="00267C96"/>
    <w:rsid w:val="00271BF5"/>
    <w:rsid w:val="002746AC"/>
    <w:rsid w:val="00283F9A"/>
    <w:rsid w:val="0028502B"/>
    <w:rsid w:val="00290540"/>
    <w:rsid w:val="002A1CFA"/>
    <w:rsid w:val="002A6723"/>
    <w:rsid w:val="002A67E0"/>
    <w:rsid w:val="002B7854"/>
    <w:rsid w:val="002C0535"/>
    <w:rsid w:val="002C05A7"/>
    <w:rsid w:val="002C2BD3"/>
    <w:rsid w:val="002C4DB3"/>
    <w:rsid w:val="002C7CAB"/>
    <w:rsid w:val="002D6A27"/>
    <w:rsid w:val="002D783A"/>
    <w:rsid w:val="002E2F45"/>
    <w:rsid w:val="002E78BD"/>
    <w:rsid w:val="003033A3"/>
    <w:rsid w:val="003042E7"/>
    <w:rsid w:val="00311414"/>
    <w:rsid w:val="003125B3"/>
    <w:rsid w:val="00314BB0"/>
    <w:rsid w:val="003177FC"/>
    <w:rsid w:val="00320A1B"/>
    <w:rsid w:val="00320C0B"/>
    <w:rsid w:val="00327338"/>
    <w:rsid w:val="003279DD"/>
    <w:rsid w:val="00330F02"/>
    <w:rsid w:val="00331076"/>
    <w:rsid w:val="00332EE0"/>
    <w:rsid w:val="00335A9C"/>
    <w:rsid w:val="003375AA"/>
    <w:rsid w:val="00337607"/>
    <w:rsid w:val="0034091D"/>
    <w:rsid w:val="00342A87"/>
    <w:rsid w:val="0034486F"/>
    <w:rsid w:val="00351780"/>
    <w:rsid w:val="00355B8F"/>
    <w:rsid w:val="00366EC3"/>
    <w:rsid w:val="003733E4"/>
    <w:rsid w:val="0037527E"/>
    <w:rsid w:val="00377C3D"/>
    <w:rsid w:val="003808E2"/>
    <w:rsid w:val="00383421"/>
    <w:rsid w:val="003843F1"/>
    <w:rsid w:val="00384EED"/>
    <w:rsid w:val="00390A51"/>
    <w:rsid w:val="0039378B"/>
    <w:rsid w:val="00396C66"/>
    <w:rsid w:val="00397696"/>
    <w:rsid w:val="003976DD"/>
    <w:rsid w:val="003A1295"/>
    <w:rsid w:val="003A1ADF"/>
    <w:rsid w:val="003A444C"/>
    <w:rsid w:val="003A4AD0"/>
    <w:rsid w:val="003A6232"/>
    <w:rsid w:val="003C4EFA"/>
    <w:rsid w:val="003C505D"/>
    <w:rsid w:val="003C5D82"/>
    <w:rsid w:val="003D3BD3"/>
    <w:rsid w:val="003D5CF3"/>
    <w:rsid w:val="003E47ED"/>
    <w:rsid w:val="003E76DC"/>
    <w:rsid w:val="003F203D"/>
    <w:rsid w:val="003F2096"/>
    <w:rsid w:val="003F225C"/>
    <w:rsid w:val="003F2B10"/>
    <w:rsid w:val="003F3132"/>
    <w:rsid w:val="003F3C64"/>
    <w:rsid w:val="003F489D"/>
    <w:rsid w:val="004037E5"/>
    <w:rsid w:val="00404EE9"/>
    <w:rsid w:val="004068FC"/>
    <w:rsid w:val="00407D57"/>
    <w:rsid w:val="00412480"/>
    <w:rsid w:val="00415DDC"/>
    <w:rsid w:val="004248D8"/>
    <w:rsid w:val="00427950"/>
    <w:rsid w:val="004314D8"/>
    <w:rsid w:val="00437508"/>
    <w:rsid w:val="004407C1"/>
    <w:rsid w:val="00443D4A"/>
    <w:rsid w:val="00445BD0"/>
    <w:rsid w:val="00446218"/>
    <w:rsid w:val="00450E51"/>
    <w:rsid w:val="0045291F"/>
    <w:rsid w:val="004560EA"/>
    <w:rsid w:val="00456A4C"/>
    <w:rsid w:val="00457300"/>
    <w:rsid w:val="00460C60"/>
    <w:rsid w:val="00461580"/>
    <w:rsid w:val="00461F6C"/>
    <w:rsid w:val="004708D2"/>
    <w:rsid w:val="00471470"/>
    <w:rsid w:val="004820AD"/>
    <w:rsid w:val="00484E40"/>
    <w:rsid w:val="00487774"/>
    <w:rsid w:val="00490627"/>
    <w:rsid w:val="00490F67"/>
    <w:rsid w:val="00491753"/>
    <w:rsid w:val="004940DF"/>
    <w:rsid w:val="00497C19"/>
    <w:rsid w:val="004A1132"/>
    <w:rsid w:val="004A1CBD"/>
    <w:rsid w:val="004A6BAC"/>
    <w:rsid w:val="004B546C"/>
    <w:rsid w:val="004C0143"/>
    <w:rsid w:val="004C0315"/>
    <w:rsid w:val="004D2379"/>
    <w:rsid w:val="004D2C78"/>
    <w:rsid w:val="004D5AEE"/>
    <w:rsid w:val="004D79DB"/>
    <w:rsid w:val="004F62C1"/>
    <w:rsid w:val="004F7E11"/>
    <w:rsid w:val="00501334"/>
    <w:rsid w:val="00501F7E"/>
    <w:rsid w:val="0050229D"/>
    <w:rsid w:val="00504B4D"/>
    <w:rsid w:val="005068F8"/>
    <w:rsid w:val="00511EB5"/>
    <w:rsid w:val="00513AFE"/>
    <w:rsid w:val="0052013D"/>
    <w:rsid w:val="005204CD"/>
    <w:rsid w:val="005222D4"/>
    <w:rsid w:val="0052764D"/>
    <w:rsid w:val="00530B21"/>
    <w:rsid w:val="0053115C"/>
    <w:rsid w:val="005313D0"/>
    <w:rsid w:val="00533ECF"/>
    <w:rsid w:val="00534513"/>
    <w:rsid w:val="00536D46"/>
    <w:rsid w:val="005441CF"/>
    <w:rsid w:val="00544813"/>
    <w:rsid w:val="00545660"/>
    <w:rsid w:val="00546595"/>
    <w:rsid w:val="0055051C"/>
    <w:rsid w:val="00552CAA"/>
    <w:rsid w:val="00555EC2"/>
    <w:rsid w:val="0056567A"/>
    <w:rsid w:val="00565A8F"/>
    <w:rsid w:val="00572F17"/>
    <w:rsid w:val="0057394F"/>
    <w:rsid w:val="00573B14"/>
    <w:rsid w:val="00574C70"/>
    <w:rsid w:val="00581AA4"/>
    <w:rsid w:val="00582566"/>
    <w:rsid w:val="00590BC5"/>
    <w:rsid w:val="00592F4B"/>
    <w:rsid w:val="00596F33"/>
    <w:rsid w:val="005A17C0"/>
    <w:rsid w:val="005A4315"/>
    <w:rsid w:val="005A6168"/>
    <w:rsid w:val="005B25EC"/>
    <w:rsid w:val="005B412E"/>
    <w:rsid w:val="005B42AB"/>
    <w:rsid w:val="005B4594"/>
    <w:rsid w:val="005B513B"/>
    <w:rsid w:val="005C25E0"/>
    <w:rsid w:val="005C2929"/>
    <w:rsid w:val="005C3F5F"/>
    <w:rsid w:val="005C4B2D"/>
    <w:rsid w:val="005D044F"/>
    <w:rsid w:val="005D3A89"/>
    <w:rsid w:val="005D4F55"/>
    <w:rsid w:val="005E06B4"/>
    <w:rsid w:val="005E1E40"/>
    <w:rsid w:val="005E4653"/>
    <w:rsid w:val="005F10A7"/>
    <w:rsid w:val="005F1128"/>
    <w:rsid w:val="005F2D7B"/>
    <w:rsid w:val="005F3AEF"/>
    <w:rsid w:val="006020F7"/>
    <w:rsid w:val="006076E8"/>
    <w:rsid w:val="00617B0D"/>
    <w:rsid w:val="00620733"/>
    <w:rsid w:val="00627C90"/>
    <w:rsid w:val="006305BD"/>
    <w:rsid w:val="00631F87"/>
    <w:rsid w:val="0063413D"/>
    <w:rsid w:val="00634404"/>
    <w:rsid w:val="0064370C"/>
    <w:rsid w:val="00644BB5"/>
    <w:rsid w:val="00656CB2"/>
    <w:rsid w:val="00660EB6"/>
    <w:rsid w:val="00670834"/>
    <w:rsid w:val="00673DA9"/>
    <w:rsid w:val="00677009"/>
    <w:rsid w:val="006809EF"/>
    <w:rsid w:val="00680B0F"/>
    <w:rsid w:val="00683822"/>
    <w:rsid w:val="006863C5"/>
    <w:rsid w:val="00687087"/>
    <w:rsid w:val="006874A6"/>
    <w:rsid w:val="0068767D"/>
    <w:rsid w:val="006931E3"/>
    <w:rsid w:val="00694071"/>
    <w:rsid w:val="00696A10"/>
    <w:rsid w:val="0069775F"/>
    <w:rsid w:val="006B2149"/>
    <w:rsid w:val="006B2BFA"/>
    <w:rsid w:val="006B4598"/>
    <w:rsid w:val="006C2047"/>
    <w:rsid w:val="006C385D"/>
    <w:rsid w:val="006D0382"/>
    <w:rsid w:val="006D0740"/>
    <w:rsid w:val="006D21F5"/>
    <w:rsid w:val="006D55EA"/>
    <w:rsid w:val="006E0F13"/>
    <w:rsid w:val="006E16B5"/>
    <w:rsid w:val="006E53A3"/>
    <w:rsid w:val="006E732A"/>
    <w:rsid w:val="006F0B86"/>
    <w:rsid w:val="006F14CE"/>
    <w:rsid w:val="006F1CF9"/>
    <w:rsid w:val="006F3A27"/>
    <w:rsid w:val="007003A1"/>
    <w:rsid w:val="00703805"/>
    <w:rsid w:val="007046B4"/>
    <w:rsid w:val="0070644E"/>
    <w:rsid w:val="007068B6"/>
    <w:rsid w:val="00713F83"/>
    <w:rsid w:val="007146F6"/>
    <w:rsid w:val="00721624"/>
    <w:rsid w:val="0072242F"/>
    <w:rsid w:val="007228C5"/>
    <w:rsid w:val="00725C5A"/>
    <w:rsid w:val="00727AC8"/>
    <w:rsid w:val="00730E78"/>
    <w:rsid w:val="007327DE"/>
    <w:rsid w:val="0073438B"/>
    <w:rsid w:val="00736494"/>
    <w:rsid w:val="00736FAB"/>
    <w:rsid w:val="00740C30"/>
    <w:rsid w:val="00741D68"/>
    <w:rsid w:val="0075278B"/>
    <w:rsid w:val="007527F1"/>
    <w:rsid w:val="00754CB5"/>
    <w:rsid w:val="0075506E"/>
    <w:rsid w:val="00756732"/>
    <w:rsid w:val="00757AA1"/>
    <w:rsid w:val="00764BE6"/>
    <w:rsid w:val="00770EE8"/>
    <w:rsid w:val="007713B9"/>
    <w:rsid w:val="007717A7"/>
    <w:rsid w:val="00774071"/>
    <w:rsid w:val="00777066"/>
    <w:rsid w:val="007851F4"/>
    <w:rsid w:val="0078522B"/>
    <w:rsid w:val="007A0E9F"/>
    <w:rsid w:val="007A201F"/>
    <w:rsid w:val="007A4BCA"/>
    <w:rsid w:val="007B0AEF"/>
    <w:rsid w:val="007B1AB4"/>
    <w:rsid w:val="007B3175"/>
    <w:rsid w:val="007B36DF"/>
    <w:rsid w:val="007C19F1"/>
    <w:rsid w:val="007D552A"/>
    <w:rsid w:val="007D6656"/>
    <w:rsid w:val="007E0188"/>
    <w:rsid w:val="007E19FB"/>
    <w:rsid w:val="007E51AF"/>
    <w:rsid w:val="007F28B8"/>
    <w:rsid w:val="007F464D"/>
    <w:rsid w:val="007F5667"/>
    <w:rsid w:val="008055ED"/>
    <w:rsid w:val="0080563D"/>
    <w:rsid w:val="00807477"/>
    <w:rsid w:val="00812628"/>
    <w:rsid w:val="008142BF"/>
    <w:rsid w:val="00816B7E"/>
    <w:rsid w:val="00817CAD"/>
    <w:rsid w:val="00823E0A"/>
    <w:rsid w:val="00824D11"/>
    <w:rsid w:val="008263D7"/>
    <w:rsid w:val="00827185"/>
    <w:rsid w:val="0083424D"/>
    <w:rsid w:val="008460BE"/>
    <w:rsid w:val="00847E69"/>
    <w:rsid w:val="0086109A"/>
    <w:rsid w:val="0086430C"/>
    <w:rsid w:val="008672E1"/>
    <w:rsid w:val="0086771C"/>
    <w:rsid w:val="00867C81"/>
    <w:rsid w:val="00870A9A"/>
    <w:rsid w:val="00872FAA"/>
    <w:rsid w:val="00874E30"/>
    <w:rsid w:val="00875B90"/>
    <w:rsid w:val="008778FE"/>
    <w:rsid w:val="00884FEE"/>
    <w:rsid w:val="00896396"/>
    <w:rsid w:val="00896F45"/>
    <w:rsid w:val="008975C3"/>
    <w:rsid w:val="00897D59"/>
    <w:rsid w:val="008A21CE"/>
    <w:rsid w:val="008A7BFD"/>
    <w:rsid w:val="008A7F15"/>
    <w:rsid w:val="008C57E1"/>
    <w:rsid w:val="008C73F6"/>
    <w:rsid w:val="008D456F"/>
    <w:rsid w:val="008E15AE"/>
    <w:rsid w:val="008E755E"/>
    <w:rsid w:val="008F2363"/>
    <w:rsid w:val="008F4647"/>
    <w:rsid w:val="008F4940"/>
    <w:rsid w:val="00900D42"/>
    <w:rsid w:val="00910433"/>
    <w:rsid w:val="009117C3"/>
    <w:rsid w:val="009163D3"/>
    <w:rsid w:val="00920601"/>
    <w:rsid w:val="0092192D"/>
    <w:rsid w:val="00927CA1"/>
    <w:rsid w:val="00930A96"/>
    <w:rsid w:val="00931153"/>
    <w:rsid w:val="0093196E"/>
    <w:rsid w:val="00945E6E"/>
    <w:rsid w:val="00947068"/>
    <w:rsid w:val="009472E9"/>
    <w:rsid w:val="00961E4C"/>
    <w:rsid w:val="0096321A"/>
    <w:rsid w:val="00967517"/>
    <w:rsid w:val="0097373B"/>
    <w:rsid w:val="009819C1"/>
    <w:rsid w:val="00981E1F"/>
    <w:rsid w:val="00981E20"/>
    <w:rsid w:val="00982BD4"/>
    <w:rsid w:val="00982C3E"/>
    <w:rsid w:val="00985857"/>
    <w:rsid w:val="00985B7F"/>
    <w:rsid w:val="00987F92"/>
    <w:rsid w:val="0099513B"/>
    <w:rsid w:val="00996C93"/>
    <w:rsid w:val="009A517A"/>
    <w:rsid w:val="009A7CC9"/>
    <w:rsid w:val="009B336A"/>
    <w:rsid w:val="009B5658"/>
    <w:rsid w:val="009B618C"/>
    <w:rsid w:val="009B7FD4"/>
    <w:rsid w:val="009C26C6"/>
    <w:rsid w:val="009C489D"/>
    <w:rsid w:val="009C692A"/>
    <w:rsid w:val="009D5EDF"/>
    <w:rsid w:val="009D79F4"/>
    <w:rsid w:val="009E1F51"/>
    <w:rsid w:val="009E2915"/>
    <w:rsid w:val="009E5470"/>
    <w:rsid w:val="009E59DC"/>
    <w:rsid w:val="009F01F9"/>
    <w:rsid w:val="009F0939"/>
    <w:rsid w:val="009F10E4"/>
    <w:rsid w:val="009F541A"/>
    <w:rsid w:val="009F63BE"/>
    <w:rsid w:val="009F6E3A"/>
    <w:rsid w:val="009F794D"/>
    <w:rsid w:val="00A00D1E"/>
    <w:rsid w:val="00A03F08"/>
    <w:rsid w:val="00A04853"/>
    <w:rsid w:val="00A0732C"/>
    <w:rsid w:val="00A07E51"/>
    <w:rsid w:val="00A129ED"/>
    <w:rsid w:val="00A13562"/>
    <w:rsid w:val="00A14023"/>
    <w:rsid w:val="00A219E7"/>
    <w:rsid w:val="00A21D04"/>
    <w:rsid w:val="00A27D13"/>
    <w:rsid w:val="00A3321E"/>
    <w:rsid w:val="00A35031"/>
    <w:rsid w:val="00A36F8B"/>
    <w:rsid w:val="00A41195"/>
    <w:rsid w:val="00A41450"/>
    <w:rsid w:val="00A56293"/>
    <w:rsid w:val="00A57D32"/>
    <w:rsid w:val="00A57E16"/>
    <w:rsid w:val="00A60E9C"/>
    <w:rsid w:val="00A61104"/>
    <w:rsid w:val="00A637C3"/>
    <w:rsid w:val="00A65E70"/>
    <w:rsid w:val="00A72C09"/>
    <w:rsid w:val="00A766DF"/>
    <w:rsid w:val="00A8117F"/>
    <w:rsid w:val="00A82EFE"/>
    <w:rsid w:val="00A8374D"/>
    <w:rsid w:val="00A856AE"/>
    <w:rsid w:val="00A913FF"/>
    <w:rsid w:val="00A9713C"/>
    <w:rsid w:val="00A974D3"/>
    <w:rsid w:val="00AA01BC"/>
    <w:rsid w:val="00AA1A64"/>
    <w:rsid w:val="00AA2316"/>
    <w:rsid w:val="00AA2BF5"/>
    <w:rsid w:val="00AB2C87"/>
    <w:rsid w:val="00AB40E2"/>
    <w:rsid w:val="00AB4AE5"/>
    <w:rsid w:val="00AB6E36"/>
    <w:rsid w:val="00AB7087"/>
    <w:rsid w:val="00AC0872"/>
    <w:rsid w:val="00AC0EC3"/>
    <w:rsid w:val="00AC1F5C"/>
    <w:rsid w:val="00AC3A17"/>
    <w:rsid w:val="00AC78BA"/>
    <w:rsid w:val="00AD009D"/>
    <w:rsid w:val="00AD2EB3"/>
    <w:rsid w:val="00AD3549"/>
    <w:rsid w:val="00AD3F91"/>
    <w:rsid w:val="00AD4171"/>
    <w:rsid w:val="00AD7BC6"/>
    <w:rsid w:val="00AE195D"/>
    <w:rsid w:val="00AE5BD3"/>
    <w:rsid w:val="00AE5F4D"/>
    <w:rsid w:val="00AE7D5E"/>
    <w:rsid w:val="00AF20E7"/>
    <w:rsid w:val="00AF3F04"/>
    <w:rsid w:val="00AF6B0C"/>
    <w:rsid w:val="00AF73BD"/>
    <w:rsid w:val="00B06DBC"/>
    <w:rsid w:val="00B07ABA"/>
    <w:rsid w:val="00B102C9"/>
    <w:rsid w:val="00B13686"/>
    <w:rsid w:val="00B1434D"/>
    <w:rsid w:val="00B158E8"/>
    <w:rsid w:val="00B1668A"/>
    <w:rsid w:val="00B16758"/>
    <w:rsid w:val="00B179B7"/>
    <w:rsid w:val="00B17BD1"/>
    <w:rsid w:val="00B233DB"/>
    <w:rsid w:val="00B24DC9"/>
    <w:rsid w:val="00B32619"/>
    <w:rsid w:val="00B3282A"/>
    <w:rsid w:val="00B32886"/>
    <w:rsid w:val="00B41D5B"/>
    <w:rsid w:val="00B462E3"/>
    <w:rsid w:val="00B4707C"/>
    <w:rsid w:val="00B50E57"/>
    <w:rsid w:val="00B54F87"/>
    <w:rsid w:val="00B55110"/>
    <w:rsid w:val="00B56B2E"/>
    <w:rsid w:val="00B75D31"/>
    <w:rsid w:val="00B807C6"/>
    <w:rsid w:val="00B86027"/>
    <w:rsid w:val="00B87BCE"/>
    <w:rsid w:val="00B911B1"/>
    <w:rsid w:val="00B92458"/>
    <w:rsid w:val="00B9295C"/>
    <w:rsid w:val="00B93E7C"/>
    <w:rsid w:val="00B96226"/>
    <w:rsid w:val="00B97884"/>
    <w:rsid w:val="00BA016C"/>
    <w:rsid w:val="00BA4A29"/>
    <w:rsid w:val="00BA4B83"/>
    <w:rsid w:val="00BB191C"/>
    <w:rsid w:val="00BB3AD1"/>
    <w:rsid w:val="00BC1E57"/>
    <w:rsid w:val="00BC39F3"/>
    <w:rsid w:val="00BC3D04"/>
    <w:rsid w:val="00BC584A"/>
    <w:rsid w:val="00BC6E23"/>
    <w:rsid w:val="00BD32B2"/>
    <w:rsid w:val="00BD58EE"/>
    <w:rsid w:val="00BE011A"/>
    <w:rsid w:val="00BE045C"/>
    <w:rsid w:val="00BE05E5"/>
    <w:rsid w:val="00BE3F5D"/>
    <w:rsid w:val="00BE6166"/>
    <w:rsid w:val="00BE7057"/>
    <w:rsid w:val="00BE7529"/>
    <w:rsid w:val="00BF0149"/>
    <w:rsid w:val="00BF1D56"/>
    <w:rsid w:val="00BF690A"/>
    <w:rsid w:val="00C015E6"/>
    <w:rsid w:val="00C035CD"/>
    <w:rsid w:val="00C06495"/>
    <w:rsid w:val="00C16B3A"/>
    <w:rsid w:val="00C20245"/>
    <w:rsid w:val="00C21025"/>
    <w:rsid w:val="00C225A6"/>
    <w:rsid w:val="00C353D9"/>
    <w:rsid w:val="00C35494"/>
    <w:rsid w:val="00C37861"/>
    <w:rsid w:val="00C408B9"/>
    <w:rsid w:val="00C40DD2"/>
    <w:rsid w:val="00C42409"/>
    <w:rsid w:val="00C42B75"/>
    <w:rsid w:val="00C45B8D"/>
    <w:rsid w:val="00C469F6"/>
    <w:rsid w:val="00C51C6B"/>
    <w:rsid w:val="00C56561"/>
    <w:rsid w:val="00C56B6D"/>
    <w:rsid w:val="00C63C74"/>
    <w:rsid w:val="00C70969"/>
    <w:rsid w:val="00C72DA0"/>
    <w:rsid w:val="00C732F4"/>
    <w:rsid w:val="00C74D65"/>
    <w:rsid w:val="00C74E84"/>
    <w:rsid w:val="00C75339"/>
    <w:rsid w:val="00C766FB"/>
    <w:rsid w:val="00C77A49"/>
    <w:rsid w:val="00C8278E"/>
    <w:rsid w:val="00C82C4C"/>
    <w:rsid w:val="00C83717"/>
    <w:rsid w:val="00C84081"/>
    <w:rsid w:val="00C8608B"/>
    <w:rsid w:val="00C928AD"/>
    <w:rsid w:val="00C93083"/>
    <w:rsid w:val="00C93B77"/>
    <w:rsid w:val="00CA1D17"/>
    <w:rsid w:val="00CA298E"/>
    <w:rsid w:val="00CA781A"/>
    <w:rsid w:val="00CB318D"/>
    <w:rsid w:val="00CB37D2"/>
    <w:rsid w:val="00CB3BAD"/>
    <w:rsid w:val="00CC614B"/>
    <w:rsid w:val="00CC62F3"/>
    <w:rsid w:val="00CC768F"/>
    <w:rsid w:val="00CD0ABE"/>
    <w:rsid w:val="00CD1EC6"/>
    <w:rsid w:val="00CD5E4B"/>
    <w:rsid w:val="00CE6731"/>
    <w:rsid w:val="00CE6BBF"/>
    <w:rsid w:val="00CF7A65"/>
    <w:rsid w:val="00D02495"/>
    <w:rsid w:val="00D02AEB"/>
    <w:rsid w:val="00D1220C"/>
    <w:rsid w:val="00D13D48"/>
    <w:rsid w:val="00D1500E"/>
    <w:rsid w:val="00D17486"/>
    <w:rsid w:val="00D17F92"/>
    <w:rsid w:val="00D2225F"/>
    <w:rsid w:val="00D22567"/>
    <w:rsid w:val="00D22687"/>
    <w:rsid w:val="00D23029"/>
    <w:rsid w:val="00D2328B"/>
    <w:rsid w:val="00D27ABB"/>
    <w:rsid w:val="00D319AC"/>
    <w:rsid w:val="00D336C9"/>
    <w:rsid w:val="00D350E1"/>
    <w:rsid w:val="00D36A6A"/>
    <w:rsid w:val="00D45639"/>
    <w:rsid w:val="00D52298"/>
    <w:rsid w:val="00D546BB"/>
    <w:rsid w:val="00D55613"/>
    <w:rsid w:val="00D56E03"/>
    <w:rsid w:val="00D6005F"/>
    <w:rsid w:val="00D626F5"/>
    <w:rsid w:val="00D740E0"/>
    <w:rsid w:val="00D76052"/>
    <w:rsid w:val="00D80081"/>
    <w:rsid w:val="00D85164"/>
    <w:rsid w:val="00D87D1F"/>
    <w:rsid w:val="00D950E2"/>
    <w:rsid w:val="00DA1E9A"/>
    <w:rsid w:val="00DA34FE"/>
    <w:rsid w:val="00DA5F6E"/>
    <w:rsid w:val="00DC3433"/>
    <w:rsid w:val="00DC47C6"/>
    <w:rsid w:val="00DC5A27"/>
    <w:rsid w:val="00DD037D"/>
    <w:rsid w:val="00DE09A9"/>
    <w:rsid w:val="00DE0B81"/>
    <w:rsid w:val="00DE6F1D"/>
    <w:rsid w:val="00DE726D"/>
    <w:rsid w:val="00DE7764"/>
    <w:rsid w:val="00DF02FA"/>
    <w:rsid w:val="00DF1BAD"/>
    <w:rsid w:val="00E03955"/>
    <w:rsid w:val="00E03DE9"/>
    <w:rsid w:val="00E03E06"/>
    <w:rsid w:val="00E06386"/>
    <w:rsid w:val="00E12D44"/>
    <w:rsid w:val="00E1312B"/>
    <w:rsid w:val="00E1529A"/>
    <w:rsid w:val="00E164B3"/>
    <w:rsid w:val="00E172DB"/>
    <w:rsid w:val="00E21541"/>
    <w:rsid w:val="00E23449"/>
    <w:rsid w:val="00E26820"/>
    <w:rsid w:val="00E33D91"/>
    <w:rsid w:val="00E34C6C"/>
    <w:rsid w:val="00E36041"/>
    <w:rsid w:val="00E446BD"/>
    <w:rsid w:val="00E463B2"/>
    <w:rsid w:val="00E46560"/>
    <w:rsid w:val="00E52A49"/>
    <w:rsid w:val="00E55D33"/>
    <w:rsid w:val="00E56F27"/>
    <w:rsid w:val="00E646B6"/>
    <w:rsid w:val="00E72962"/>
    <w:rsid w:val="00E749AE"/>
    <w:rsid w:val="00E80CF6"/>
    <w:rsid w:val="00E873EB"/>
    <w:rsid w:val="00E92CB6"/>
    <w:rsid w:val="00EA0A48"/>
    <w:rsid w:val="00EA4FA7"/>
    <w:rsid w:val="00EA5E5E"/>
    <w:rsid w:val="00EA75C8"/>
    <w:rsid w:val="00EB2621"/>
    <w:rsid w:val="00EB2FD2"/>
    <w:rsid w:val="00EB4C1F"/>
    <w:rsid w:val="00EB7D1F"/>
    <w:rsid w:val="00ED61E2"/>
    <w:rsid w:val="00EE6CB1"/>
    <w:rsid w:val="00EE7375"/>
    <w:rsid w:val="00EF5D31"/>
    <w:rsid w:val="00F01994"/>
    <w:rsid w:val="00F04FAD"/>
    <w:rsid w:val="00F0581A"/>
    <w:rsid w:val="00F07A5D"/>
    <w:rsid w:val="00F12F22"/>
    <w:rsid w:val="00F153CF"/>
    <w:rsid w:val="00F21C5C"/>
    <w:rsid w:val="00F23912"/>
    <w:rsid w:val="00F25BBA"/>
    <w:rsid w:val="00F30D68"/>
    <w:rsid w:val="00F31ED5"/>
    <w:rsid w:val="00F3353D"/>
    <w:rsid w:val="00F5143F"/>
    <w:rsid w:val="00F54C54"/>
    <w:rsid w:val="00F54CB9"/>
    <w:rsid w:val="00F60C3A"/>
    <w:rsid w:val="00F6652E"/>
    <w:rsid w:val="00F729CB"/>
    <w:rsid w:val="00F81A01"/>
    <w:rsid w:val="00F82056"/>
    <w:rsid w:val="00F910C0"/>
    <w:rsid w:val="00F91F7E"/>
    <w:rsid w:val="00F93EC9"/>
    <w:rsid w:val="00F94CB8"/>
    <w:rsid w:val="00F96448"/>
    <w:rsid w:val="00F97B9F"/>
    <w:rsid w:val="00FA01D8"/>
    <w:rsid w:val="00FA1941"/>
    <w:rsid w:val="00FA2C54"/>
    <w:rsid w:val="00FA2F2C"/>
    <w:rsid w:val="00FA3F60"/>
    <w:rsid w:val="00FA60B7"/>
    <w:rsid w:val="00FA6426"/>
    <w:rsid w:val="00FA71F0"/>
    <w:rsid w:val="00FA740B"/>
    <w:rsid w:val="00FB04F7"/>
    <w:rsid w:val="00FB42B2"/>
    <w:rsid w:val="00FB72BB"/>
    <w:rsid w:val="00FB72C3"/>
    <w:rsid w:val="00FC05A8"/>
    <w:rsid w:val="00FC5FAF"/>
    <w:rsid w:val="00FD08ED"/>
    <w:rsid w:val="00FD682C"/>
    <w:rsid w:val="00FD686D"/>
    <w:rsid w:val="00FD6A86"/>
    <w:rsid w:val="00FD71EF"/>
    <w:rsid w:val="00FD743C"/>
    <w:rsid w:val="00FD79CC"/>
    <w:rsid w:val="00FD79EA"/>
    <w:rsid w:val="00FE0AA5"/>
    <w:rsid w:val="00FE0AAF"/>
    <w:rsid w:val="00FE2A8E"/>
    <w:rsid w:val="00FE585C"/>
    <w:rsid w:val="00FE6CAB"/>
    <w:rsid w:val="00FE7A73"/>
    <w:rsid w:val="00FF1997"/>
    <w:rsid w:val="00FF2839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9DB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character" w:customStyle="1" w:styleId="il">
    <w:name w:val="il"/>
    <w:basedOn w:val="Standardnpsmoodstavce"/>
    <w:rsid w:val="00F30D68"/>
  </w:style>
  <w:style w:type="character" w:styleId="Siln">
    <w:name w:val="Strong"/>
    <w:basedOn w:val="Standardnpsmoodstavce"/>
    <w:uiPriority w:val="22"/>
    <w:qFormat/>
    <w:rsid w:val="0057394F"/>
    <w:rPr>
      <w:b/>
      <w:bCs/>
    </w:rPr>
  </w:style>
  <w:style w:type="paragraph" w:styleId="Normlnweb">
    <w:name w:val="Normal (Web)"/>
    <w:basedOn w:val="Normln"/>
    <w:uiPriority w:val="99"/>
    <w:unhideWhenUsed/>
    <w:rsid w:val="00F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115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gmail-msolistparagraph">
    <w:name w:val="gmail-msolistparagraph"/>
    <w:basedOn w:val="Normln"/>
    <w:rsid w:val="00E1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ABE61-15FE-4170-B60B-3259513E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1214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NTB</cp:lastModifiedBy>
  <cp:revision>101</cp:revision>
  <cp:lastPrinted>2024-08-29T07:27:00Z</cp:lastPrinted>
  <dcterms:created xsi:type="dcterms:W3CDTF">2024-06-11T09:26:00Z</dcterms:created>
  <dcterms:modified xsi:type="dcterms:W3CDTF">2024-12-10T10:33:00Z</dcterms:modified>
</cp:coreProperties>
</file>